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86A88" w:rsidRDefault="00B86A88" w:rsidP="00B86A88">
      <w:pPr>
        <w:pStyle w:val="NoSpacing"/>
        <w:ind w:left="2127" w:right="1440"/>
        <w:jc w:val="both"/>
        <w:rPr>
          <w:rFonts w:ascii="Times New Roman" w:hAnsi="Times New Roman" w:cs="Times New Roman"/>
          <w:b/>
          <w:sz w:val="28"/>
          <w:szCs w:val="28"/>
        </w:rPr>
      </w:pPr>
    </w:p>
    <w:p w:rsidR="00B86A88" w:rsidRDefault="00B86A88" w:rsidP="00B86A8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EF771C">
        <w:rPr>
          <w:rFonts w:ascii="Times New Roman" w:hAnsi="Times New Roman" w:cs="Times New Roman"/>
          <w:b/>
          <w:sz w:val="28"/>
          <w:szCs w:val="28"/>
        </w:rPr>
        <w:t>06/2021</w:t>
      </w:r>
    </w:p>
    <w:p w:rsidR="00B86A88" w:rsidRDefault="00B86A88" w:rsidP="00B86A88">
      <w:pPr>
        <w:pStyle w:val="NoSpacing"/>
        <w:ind w:left="1984" w:right="1440"/>
        <w:jc w:val="both"/>
        <w:rPr>
          <w:rFonts w:ascii="Times New Roman" w:hAnsi="Times New Roman" w:cs="Times New Roman"/>
          <w:b/>
          <w:sz w:val="28"/>
          <w:szCs w:val="28"/>
        </w:rPr>
      </w:pP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671A59">
        <w:rPr>
          <w:rFonts w:ascii="Times New Roman" w:hAnsi="Times New Roman" w:cs="Times New Roman"/>
          <w:b/>
          <w:sz w:val="28"/>
          <w:szCs w:val="28"/>
        </w:rPr>
        <w:t>22</w:t>
      </w:r>
      <w:r>
        <w:rPr>
          <w:rFonts w:ascii="Times New Roman" w:hAnsi="Times New Roman" w:cs="Times New Roman"/>
          <w:b/>
          <w:sz w:val="28"/>
          <w:szCs w:val="28"/>
        </w:rPr>
        <w:t>.</w:t>
      </w:r>
      <w:r w:rsidR="008B0147">
        <w:rPr>
          <w:rFonts w:ascii="Times New Roman" w:hAnsi="Times New Roman" w:cs="Times New Roman"/>
          <w:b/>
          <w:sz w:val="28"/>
          <w:szCs w:val="28"/>
        </w:rPr>
        <w:t>0</w:t>
      </w:r>
      <w:r>
        <w:rPr>
          <w:rFonts w:ascii="Times New Roman" w:hAnsi="Times New Roman" w:cs="Times New Roman"/>
          <w:b/>
          <w:sz w:val="28"/>
          <w:szCs w:val="28"/>
        </w:rPr>
        <w:t>1.20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9D11B7">
        <w:rPr>
          <w:rFonts w:ascii="Times New Roman" w:hAnsi="Times New Roman" w:cs="Times New Roman"/>
          <w:b/>
          <w:sz w:val="28"/>
          <w:szCs w:val="28"/>
        </w:rPr>
        <w:t>24</w:t>
      </w:r>
      <w:r>
        <w:rPr>
          <w:rFonts w:ascii="Times New Roman" w:hAnsi="Times New Roman" w:cs="Times New Roman"/>
          <w:b/>
          <w:sz w:val="28"/>
          <w:szCs w:val="28"/>
        </w:rPr>
        <w:t>.</w:t>
      </w:r>
      <w:r w:rsidR="008B0147">
        <w:rPr>
          <w:rFonts w:ascii="Times New Roman" w:hAnsi="Times New Roman" w:cs="Times New Roman"/>
          <w:b/>
          <w:sz w:val="28"/>
          <w:szCs w:val="28"/>
        </w:rPr>
        <w:t>0</w:t>
      </w:r>
      <w:r w:rsidR="00671A59">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Default="00B86A88" w:rsidP="00B86A8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0A2C9D">
        <w:rPr>
          <w:rFonts w:ascii="Times New Roman" w:hAnsi="Times New Roman" w:cs="Times New Roman"/>
          <w:b/>
          <w:sz w:val="28"/>
          <w:szCs w:val="28"/>
        </w:rPr>
        <w:t>02</w:t>
      </w:r>
      <w:r>
        <w:rPr>
          <w:rFonts w:ascii="Times New Roman" w:hAnsi="Times New Roman" w:cs="Times New Roman"/>
          <w:b/>
          <w:sz w:val="28"/>
          <w:szCs w:val="28"/>
        </w:rPr>
        <w:t>.</w:t>
      </w:r>
      <w:r w:rsidR="008B0147">
        <w:rPr>
          <w:rFonts w:ascii="Times New Roman" w:hAnsi="Times New Roman" w:cs="Times New Roman"/>
          <w:b/>
          <w:sz w:val="28"/>
          <w:szCs w:val="28"/>
        </w:rPr>
        <w:t>0</w:t>
      </w:r>
      <w:r w:rsidR="00DD3791">
        <w:rPr>
          <w:rFonts w:ascii="Times New Roman" w:hAnsi="Times New Roman" w:cs="Times New Roman"/>
          <w:b/>
          <w:sz w:val="28"/>
          <w:szCs w:val="28"/>
        </w:rPr>
        <w:t>3</w:t>
      </w:r>
      <w:r>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Pr="00A77E0C" w:rsidRDefault="00B86A88" w:rsidP="00B86A88">
      <w:pPr>
        <w:pStyle w:val="NoSpacing"/>
        <w:ind w:left="1984" w:right="1440"/>
        <w:jc w:val="both"/>
        <w:rPr>
          <w:rFonts w:ascii="Times New Roman" w:hAnsi="Times New Roman" w:cs="Times New Roman"/>
          <w:b/>
          <w:sz w:val="14"/>
          <w:szCs w:val="14"/>
        </w:rPr>
      </w:pPr>
    </w:p>
    <w:p w:rsidR="00B86A88" w:rsidRPr="00210353" w:rsidRDefault="00B86A88" w:rsidP="00B86A88">
      <w:pPr>
        <w:spacing w:line="240" w:lineRule="auto"/>
        <w:ind w:right="1440" w:firstLine="72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B86A88" w:rsidRPr="00210353" w:rsidRDefault="001615AE" w:rsidP="001615AE">
      <w:pPr>
        <w:pStyle w:val="NoSpacing"/>
        <w:ind w:left="1440" w:firstLine="720"/>
        <w:rPr>
          <w:rFonts w:ascii="Times New Roman" w:hAnsi="Times New Roman" w:cs="Times New Roman"/>
          <w:b/>
          <w:sz w:val="28"/>
          <w:szCs w:val="28"/>
        </w:rPr>
      </w:pPr>
      <w:r>
        <w:rPr>
          <w:rFonts w:ascii="Times New Roman" w:hAnsi="Times New Roman" w:cs="Times New Roman"/>
          <w:b/>
          <w:sz w:val="28"/>
          <w:szCs w:val="28"/>
        </w:rPr>
        <w:t xml:space="preserve">    </w:t>
      </w:r>
      <w:r w:rsidR="00B86A88" w:rsidRPr="00210353">
        <w:rPr>
          <w:rFonts w:ascii="Times New Roman" w:hAnsi="Times New Roman" w:cs="Times New Roman"/>
          <w:b/>
          <w:sz w:val="28"/>
          <w:szCs w:val="28"/>
        </w:rPr>
        <w:t>Er. Gurinder</w:t>
      </w:r>
      <w:r w:rsidR="00A1199C">
        <w:rPr>
          <w:rFonts w:ascii="Times New Roman" w:hAnsi="Times New Roman" w:cs="Times New Roman"/>
          <w:b/>
          <w:sz w:val="28"/>
          <w:szCs w:val="28"/>
        </w:rPr>
        <w:t xml:space="preserve"> </w:t>
      </w:r>
      <w:r w:rsidR="00B86A88" w:rsidRPr="00210353">
        <w:rPr>
          <w:rFonts w:ascii="Times New Roman" w:hAnsi="Times New Roman" w:cs="Times New Roman"/>
          <w:b/>
          <w:sz w:val="28"/>
          <w:szCs w:val="28"/>
        </w:rPr>
        <w:t>Jit Singh,</w:t>
      </w:r>
    </w:p>
    <w:p w:rsidR="00B86A88" w:rsidRPr="00210353" w:rsidRDefault="00B86A88" w:rsidP="00252996">
      <w:pPr>
        <w:pStyle w:val="NoSpacing"/>
        <w:jc w:val="center"/>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B86A88" w:rsidRPr="00A77E0C" w:rsidRDefault="00B86A88" w:rsidP="00B86A88">
      <w:pPr>
        <w:ind w:right="-24"/>
        <w:jc w:val="both"/>
        <w:rPr>
          <w:rFonts w:ascii="Times New Roman" w:hAnsi="Times New Roman" w:cs="Times New Roman"/>
          <w:b/>
          <w:sz w:val="16"/>
          <w:szCs w:val="16"/>
        </w:rPr>
      </w:pPr>
    </w:p>
    <w:p w:rsidR="00B86A88" w:rsidRDefault="00B86A88" w:rsidP="00B86A8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w:t>
      </w:r>
    </w:p>
    <w:p w:rsidR="00671A59" w:rsidRDefault="0021537F"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Vijay </w:t>
      </w:r>
      <w:r w:rsidR="00671A59">
        <w:rPr>
          <w:rFonts w:ascii="Times New Roman" w:hAnsi="Times New Roman" w:cs="Times New Roman"/>
          <w:sz w:val="28"/>
          <w:szCs w:val="28"/>
        </w:rPr>
        <w:t>Kumar</w:t>
      </w:r>
      <w:r>
        <w:rPr>
          <w:rFonts w:ascii="Times New Roman" w:hAnsi="Times New Roman" w:cs="Times New Roman"/>
          <w:sz w:val="28"/>
          <w:szCs w:val="28"/>
        </w:rPr>
        <w:t xml:space="preserve"> Rice Mill,</w:t>
      </w:r>
    </w:p>
    <w:p w:rsidR="0021537F" w:rsidRDefault="0021537F" w:rsidP="00671A59">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Bhadaur</w:t>
      </w:r>
      <w:r w:rsidR="00856C38">
        <w:rPr>
          <w:rFonts w:ascii="Times New Roman" w:hAnsi="Times New Roman" w:cs="Times New Roman"/>
          <w:sz w:val="28"/>
          <w:szCs w:val="28"/>
        </w:rPr>
        <w:t>-148108</w:t>
      </w:r>
      <w:r>
        <w:rPr>
          <w:rFonts w:ascii="Times New Roman" w:hAnsi="Times New Roman" w:cs="Times New Roman"/>
          <w:sz w:val="28"/>
          <w:szCs w:val="28"/>
        </w:rPr>
        <w:t xml:space="preserve">, </w:t>
      </w:r>
    </w:p>
    <w:p w:rsidR="00BA5EE0" w:rsidRPr="00BA5EE0" w:rsidRDefault="0021537F" w:rsidP="00671A59">
      <w:pPr>
        <w:pStyle w:val="NoSpacing"/>
        <w:ind w:left="1984" w:right="-46"/>
        <w:jc w:val="both"/>
        <w:rPr>
          <w:rFonts w:ascii="Times New Roman" w:hAnsi="Times New Roman" w:cs="Times New Roman"/>
          <w:bCs/>
          <w:sz w:val="28"/>
          <w:szCs w:val="28"/>
        </w:rPr>
      </w:pPr>
      <w:r>
        <w:rPr>
          <w:rFonts w:ascii="Times New Roman" w:hAnsi="Times New Roman" w:cs="Times New Roman"/>
          <w:sz w:val="28"/>
          <w:szCs w:val="28"/>
        </w:rPr>
        <w:t>Distt.</w:t>
      </w:r>
      <w:r w:rsidR="00A1199C">
        <w:rPr>
          <w:rFonts w:ascii="Times New Roman" w:hAnsi="Times New Roman" w:cs="Times New Roman"/>
          <w:sz w:val="28"/>
          <w:szCs w:val="28"/>
        </w:rPr>
        <w:t xml:space="preserve"> </w:t>
      </w:r>
      <w:r w:rsidR="00671A59">
        <w:rPr>
          <w:rFonts w:ascii="Times New Roman" w:hAnsi="Times New Roman" w:cs="Times New Roman"/>
          <w:sz w:val="28"/>
          <w:szCs w:val="28"/>
        </w:rPr>
        <w:t>Barnala</w:t>
      </w:r>
      <w:r>
        <w:rPr>
          <w:rFonts w:ascii="Times New Roman" w:hAnsi="Times New Roman" w:cs="Times New Roman"/>
          <w:sz w:val="28"/>
          <w:szCs w:val="28"/>
        </w:rPr>
        <w:t>.</w:t>
      </w:r>
    </w:p>
    <w:p w:rsidR="00B86A88" w:rsidRDefault="00A77E0C" w:rsidP="0007274F">
      <w:pPr>
        <w:pStyle w:val="NoSpacing"/>
        <w:ind w:left="3544" w:right="-46" w:hanging="1560"/>
        <w:jc w:val="center"/>
        <w:rPr>
          <w:rFonts w:ascii="Times New Roman" w:hAnsi="Times New Roman" w:cs="Times New Roman"/>
          <w:sz w:val="28"/>
          <w:szCs w:val="28"/>
        </w:rPr>
      </w:pPr>
      <w:r w:rsidRPr="00A77E0C">
        <w:rPr>
          <w:rFonts w:ascii="Times New Roman" w:hAnsi="Times New Roman" w:cs="Times New Roman"/>
          <w:b/>
          <w:bCs/>
          <w:sz w:val="28"/>
          <w:szCs w:val="28"/>
        </w:rPr>
        <w:t>Contract Account Number</w:t>
      </w:r>
      <w:r w:rsidR="00FB0418">
        <w:rPr>
          <w:rFonts w:ascii="Times New Roman" w:hAnsi="Times New Roman" w:cs="Times New Roman"/>
          <w:b/>
          <w:bCs/>
          <w:sz w:val="28"/>
          <w:szCs w:val="28"/>
        </w:rPr>
        <w:t>:</w:t>
      </w:r>
      <w:r w:rsidRPr="00A77E0C">
        <w:rPr>
          <w:rFonts w:ascii="Times New Roman" w:hAnsi="Times New Roman" w:cs="Times New Roman"/>
          <w:b/>
          <w:bCs/>
          <w:sz w:val="28"/>
          <w:szCs w:val="28"/>
        </w:rPr>
        <w:t xml:space="preserve"> </w:t>
      </w:r>
      <w:r w:rsidR="00671A59">
        <w:rPr>
          <w:rFonts w:ascii="Times New Roman" w:hAnsi="Times New Roman" w:cs="Times New Roman"/>
          <w:b/>
          <w:bCs/>
          <w:sz w:val="28"/>
          <w:szCs w:val="28"/>
        </w:rPr>
        <w:t>L</w:t>
      </w:r>
      <w:r w:rsidR="0021537F">
        <w:rPr>
          <w:rFonts w:ascii="Times New Roman" w:hAnsi="Times New Roman" w:cs="Times New Roman"/>
          <w:b/>
          <w:bCs/>
          <w:sz w:val="28"/>
          <w:szCs w:val="28"/>
        </w:rPr>
        <w:t>65</w:t>
      </w:r>
      <w:r w:rsidR="00671A59">
        <w:rPr>
          <w:rFonts w:ascii="Times New Roman" w:hAnsi="Times New Roman" w:cs="Times New Roman"/>
          <w:b/>
          <w:bCs/>
          <w:sz w:val="28"/>
          <w:szCs w:val="28"/>
        </w:rPr>
        <w:t>MS</w:t>
      </w:r>
      <w:r w:rsidR="0021537F">
        <w:rPr>
          <w:rFonts w:ascii="Times New Roman" w:hAnsi="Times New Roman" w:cs="Times New Roman"/>
          <w:b/>
          <w:bCs/>
          <w:sz w:val="28"/>
          <w:szCs w:val="28"/>
        </w:rPr>
        <w:t>650004F</w:t>
      </w:r>
      <w:r w:rsidR="00B86A88" w:rsidRPr="00A77E0C">
        <w:rPr>
          <w:rFonts w:ascii="Times New Roman" w:hAnsi="Times New Roman" w:cs="Times New Roman"/>
          <w:b/>
          <w:bCs/>
          <w:sz w:val="28"/>
          <w:szCs w:val="28"/>
        </w:rPr>
        <w:tab/>
      </w:r>
      <w:r w:rsidR="00B86A88" w:rsidRPr="00A77E0C">
        <w:rPr>
          <w:rFonts w:ascii="Times New Roman" w:hAnsi="Times New Roman" w:cs="Times New Roman"/>
          <w:b/>
          <w:bCs/>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07274F">
        <w:rPr>
          <w:rFonts w:ascii="Times New Roman" w:hAnsi="Times New Roman" w:cs="Times New Roman"/>
          <w:sz w:val="28"/>
          <w:szCs w:val="28"/>
        </w:rPr>
        <w:t xml:space="preserve">  </w:t>
      </w:r>
      <w:r w:rsidR="00B86A88">
        <w:rPr>
          <w:rFonts w:ascii="Times New Roman" w:hAnsi="Times New Roman" w:cs="Times New Roman"/>
          <w:sz w:val="28"/>
          <w:szCs w:val="28"/>
        </w:rPr>
        <w:t>...</w:t>
      </w:r>
      <w:r w:rsidR="00196432">
        <w:rPr>
          <w:rFonts w:ascii="Times New Roman" w:hAnsi="Times New Roman" w:cs="Times New Roman"/>
          <w:sz w:val="28"/>
          <w:szCs w:val="28"/>
        </w:rPr>
        <w:t>Appellant</w:t>
      </w:r>
    </w:p>
    <w:p w:rsidR="00B86A88" w:rsidRDefault="00B86A88" w:rsidP="00B86A8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B86A88" w:rsidRDefault="00A60964" w:rsidP="00040295">
      <w:pPr>
        <w:pStyle w:val="NoSpacing"/>
        <w:ind w:left="1985" w:right="1440"/>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B86A88">
        <w:rPr>
          <w:rFonts w:ascii="Times New Roman" w:hAnsi="Times New Roman" w:cs="Times New Roman"/>
          <w:sz w:val="28"/>
          <w:szCs w:val="28"/>
        </w:rPr>
        <w:t>Engineer,</w:t>
      </w:r>
    </w:p>
    <w:p w:rsidR="00BA5EE0" w:rsidRDefault="00B86A88" w:rsidP="00040295">
      <w:pPr>
        <w:pStyle w:val="NoSpacing"/>
        <w:ind w:left="1265" w:right="1440" w:firstLine="720"/>
        <w:jc w:val="both"/>
        <w:rPr>
          <w:rFonts w:ascii="Times New Roman" w:hAnsi="Times New Roman" w:cs="Times New Roman"/>
          <w:sz w:val="28"/>
          <w:szCs w:val="28"/>
        </w:rPr>
      </w:pPr>
      <w:r>
        <w:rPr>
          <w:rFonts w:ascii="Times New Roman" w:hAnsi="Times New Roman" w:cs="Times New Roman"/>
          <w:sz w:val="28"/>
          <w:szCs w:val="28"/>
        </w:rPr>
        <w:t xml:space="preserve">DS </w:t>
      </w:r>
      <w:r w:rsidR="00671A59">
        <w:rPr>
          <w:rFonts w:ascii="Times New Roman" w:hAnsi="Times New Roman" w:cs="Times New Roman"/>
          <w:sz w:val="28"/>
          <w:szCs w:val="28"/>
        </w:rPr>
        <w:t>Sub</w:t>
      </w:r>
      <w:r w:rsidR="008A3231">
        <w:rPr>
          <w:rFonts w:ascii="Times New Roman" w:hAnsi="Times New Roman" w:cs="Times New Roman"/>
          <w:sz w:val="28"/>
          <w:szCs w:val="28"/>
        </w:rPr>
        <w:t>-</w:t>
      </w:r>
      <w:r w:rsidR="00671A59">
        <w:rPr>
          <w:rFonts w:ascii="Times New Roman" w:hAnsi="Times New Roman" w:cs="Times New Roman"/>
          <w:sz w:val="28"/>
          <w:szCs w:val="28"/>
        </w:rPr>
        <w:t xml:space="preserve">urban </w:t>
      </w:r>
      <w:r>
        <w:rPr>
          <w:rFonts w:ascii="Times New Roman" w:hAnsi="Times New Roman" w:cs="Times New Roman"/>
          <w:sz w:val="28"/>
          <w:szCs w:val="28"/>
        </w:rPr>
        <w:t>Division,</w:t>
      </w:r>
    </w:p>
    <w:p w:rsidR="00040295" w:rsidRDefault="00B86A88" w:rsidP="00040295">
      <w:pPr>
        <w:pStyle w:val="NoSpacing"/>
        <w:tabs>
          <w:tab w:val="left" w:pos="7892"/>
        </w:tabs>
        <w:ind w:left="1985" w:right="-46"/>
        <w:jc w:val="both"/>
        <w:rPr>
          <w:rFonts w:ascii="Times New Roman" w:hAnsi="Times New Roman" w:cs="Times New Roman"/>
          <w:sz w:val="28"/>
          <w:szCs w:val="28"/>
        </w:rPr>
      </w:pPr>
      <w:r>
        <w:rPr>
          <w:rFonts w:ascii="Times New Roman" w:hAnsi="Times New Roman" w:cs="Times New Roman"/>
          <w:sz w:val="28"/>
          <w:szCs w:val="28"/>
        </w:rPr>
        <w:t xml:space="preserve">PSPCL, </w:t>
      </w:r>
      <w:r w:rsidR="00671A59">
        <w:rPr>
          <w:rFonts w:ascii="Times New Roman" w:hAnsi="Times New Roman" w:cs="Times New Roman"/>
          <w:sz w:val="28"/>
          <w:szCs w:val="28"/>
        </w:rPr>
        <w:t>Barnala</w:t>
      </w:r>
      <w:r>
        <w:rPr>
          <w:rFonts w:ascii="Times New Roman" w:hAnsi="Times New Roman" w:cs="Times New Roman"/>
          <w:sz w:val="28"/>
          <w:szCs w:val="28"/>
        </w:rPr>
        <w:t>.</w:t>
      </w:r>
      <w:r w:rsidR="0004029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86A88" w:rsidRDefault="00040295" w:rsidP="0007274F">
      <w:pPr>
        <w:pStyle w:val="NoSpacing"/>
        <w:tabs>
          <w:tab w:val="left" w:pos="8222"/>
        </w:tabs>
        <w:ind w:right="-613" w:firstLine="5387"/>
        <w:jc w:val="both"/>
        <w:rPr>
          <w:rFonts w:ascii="Times New Roman" w:hAnsi="Times New Roman" w:cs="Times New Roman"/>
          <w:sz w:val="28"/>
          <w:szCs w:val="28"/>
        </w:rPr>
      </w:pPr>
      <w:r>
        <w:rPr>
          <w:rFonts w:ascii="Times New Roman" w:hAnsi="Times New Roman" w:cs="Times New Roman"/>
          <w:sz w:val="28"/>
          <w:szCs w:val="28"/>
        </w:rPr>
        <w:t xml:space="preserve">              </w:t>
      </w:r>
      <w:r w:rsidR="0007274F">
        <w:rPr>
          <w:rFonts w:ascii="Times New Roman" w:hAnsi="Times New Roman" w:cs="Times New Roman"/>
          <w:sz w:val="28"/>
          <w:szCs w:val="28"/>
        </w:rPr>
        <w:t xml:space="preserve">  </w:t>
      </w:r>
      <w:r w:rsidR="00B86A88">
        <w:rPr>
          <w:rFonts w:ascii="Times New Roman" w:hAnsi="Times New Roman" w:cs="Times New Roman"/>
          <w:sz w:val="28"/>
          <w:szCs w:val="28"/>
        </w:rPr>
        <w:t>...Respondent</w:t>
      </w:r>
    </w:p>
    <w:p w:rsidR="00B86A88" w:rsidRDefault="00B86A88" w:rsidP="00B86A8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D31D6B" w:rsidRDefault="00CF2CD7" w:rsidP="00D31D6B">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Appellant:  </w:t>
      </w:r>
      <w:r>
        <w:rPr>
          <w:rFonts w:ascii="Times New Roman" w:hAnsi="Times New Roman" w:cs="Times New Roman"/>
          <w:sz w:val="28"/>
          <w:szCs w:val="28"/>
        </w:rPr>
        <w:tab/>
        <w:t xml:space="preserve">   1.  </w:t>
      </w:r>
      <w:r w:rsidR="00D31D6B">
        <w:rPr>
          <w:rFonts w:ascii="Times New Roman" w:hAnsi="Times New Roman" w:cs="Times New Roman"/>
          <w:sz w:val="28"/>
          <w:szCs w:val="28"/>
        </w:rPr>
        <w:t>Sh. S.R.</w:t>
      </w:r>
      <w:r w:rsidR="009F663A">
        <w:rPr>
          <w:rFonts w:ascii="Times New Roman" w:hAnsi="Times New Roman" w:cs="Times New Roman"/>
          <w:sz w:val="28"/>
          <w:szCs w:val="28"/>
        </w:rPr>
        <w:t xml:space="preserve"> </w:t>
      </w:r>
      <w:r w:rsidR="00D31D6B">
        <w:rPr>
          <w:rFonts w:ascii="Times New Roman" w:hAnsi="Times New Roman" w:cs="Times New Roman"/>
          <w:sz w:val="28"/>
          <w:szCs w:val="28"/>
        </w:rPr>
        <w:t>Jindal,</w:t>
      </w:r>
    </w:p>
    <w:p w:rsidR="00D31D6B" w:rsidRDefault="00D31D6B" w:rsidP="00D31D6B">
      <w:pPr>
        <w:pStyle w:val="NoSpacing"/>
        <w:ind w:left="1985" w:right="1440"/>
        <w:jc w:val="both"/>
        <w:rPr>
          <w:rFonts w:ascii="Times New Roman" w:hAnsi="Times New Roman" w:cs="Times New Roman"/>
          <w:sz w:val="28"/>
          <w:szCs w:val="28"/>
        </w:rPr>
      </w:pPr>
      <w:r>
        <w:rPr>
          <w:rFonts w:ascii="Times New Roman" w:hAnsi="Times New Roman" w:cs="Times New Roman"/>
          <w:sz w:val="28"/>
          <w:szCs w:val="28"/>
        </w:rPr>
        <w:t>Appellant’s Representative.</w:t>
      </w:r>
    </w:p>
    <w:p w:rsidR="00D31D6B" w:rsidRDefault="00D31D6B" w:rsidP="00D31D6B">
      <w:pPr>
        <w:pStyle w:val="NoSpacing"/>
        <w:ind w:left="1985" w:right="1440"/>
        <w:jc w:val="both"/>
        <w:rPr>
          <w:rFonts w:ascii="Times New Roman" w:hAnsi="Times New Roman" w:cs="Times New Roman"/>
          <w:sz w:val="28"/>
          <w:szCs w:val="28"/>
        </w:rPr>
      </w:pPr>
    </w:p>
    <w:p w:rsidR="00D31D6B" w:rsidRDefault="00D31D6B" w:rsidP="00D31D6B">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  Sh. Subash</w:t>
      </w:r>
      <w:r w:rsidR="009F663A">
        <w:rPr>
          <w:rFonts w:ascii="Times New Roman" w:hAnsi="Times New Roman" w:cs="Times New Roman"/>
          <w:sz w:val="28"/>
          <w:szCs w:val="28"/>
        </w:rPr>
        <w:t xml:space="preserve"> </w:t>
      </w:r>
      <w:r>
        <w:rPr>
          <w:rFonts w:ascii="Times New Roman" w:hAnsi="Times New Roman" w:cs="Times New Roman"/>
          <w:sz w:val="28"/>
          <w:szCs w:val="28"/>
        </w:rPr>
        <w:t>Chander,</w:t>
      </w:r>
    </w:p>
    <w:p w:rsidR="00D31D6B" w:rsidRDefault="004D74A9" w:rsidP="004D74A9">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Appellant’s Representative.</w:t>
      </w:r>
    </w:p>
    <w:p w:rsidR="00D31D6B" w:rsidRDefault="00CF2CD7" w:rsidP="00D31D6B">
      <w:pPr>
        <w:pStyle w:val="NoSpacing"/>
        <w:spacing w:before="240"/>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1.   </w:t>
      </w:r>
      <w:r w:rsidR="00D31D6B">
        <w:rPr>
          <w:rFonts w:ascii="Times New Roman" w:hAnsi="Times New Roman" w:cs="Times New Roman"/>
          <w:sz w:val="28"/>
          <w:szCs w:val="28"/>
        </w:rPr>
        <w:t>Er. Amandeep Singh,</w:t>
      </w:r>
    </w:p>
    <w:p w:rsidR="00D31D6B" w:rsidRDefault="00D31D6B" w:rsidP="00D31D6B">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Assistant Executive Engineer,</w:t>
      </w:r>
    </w:p>
    <w:p w:rsidR="00D31D6B" w:rsidRDefault="00D31D6B" w:rsidP="00D31D6B">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DS Sub Division,</w:t>
      </w:r>
    </w:p>
    <w:p w:rsidR="00D62813" w:rsidRDefault="00730739" w:rsidP="003A7C12">
      <w:pPr>
        <w:pStyle w:val="NoSpacing"/>
        <w:ind w:left="1985" w:right="1440"/>
        <w:jc w:val="both"/>
        <w:rPr>
          <w:rFonts w:ascii="Times New Roman" w:hAnsi="Times New Roman" w:cs="Times New Roman"/>
          <w:sz w:val="28"/>
          <w:szCs w:val="28"/>
        </w:rPr>
      </w:pPr>
      <w:r>
        <w:rPr>
          <w:rFonts w:ascii="Times New Roman" w:hAnsi="Times New Roman" w:cs="Times New Roman"/>
          <w:sz w:val="28"/>
          <w:szCs w:val="28"/>
        </w:rPr>
        <w:t xml:space="preserve">PSPCL, </w:t>
      </w:r>
      <w:r w:rsidR="0082194D">
        <w:rPr>
          <w:rFonts w:ascii="Times New Roman" w:hAnsi="Times New Roman" w:cs="Times New Roman"/>
          <w:sz w:val="28"/>
          <w:szCs w:val="28"/>
        </w:rPr>
        <w:t>Tapa-I</w:t>
      </w:r>
      <w:r w:rsidR="00D31D6B">
        <w:rPr>
          <w:rFonts w:ascii="Times New Roman" w:hAnsi="Times New Roman" w:cs="Times New Roman"/>
          <w:sz w:val="28"/>
          <w:szCs w:val="28"/>
        </w:rPr>
        <w:t>.</w:t>
      </w:r>
    </w:p>
    <w:p w:rsidR="00B50D07" w:rsidRDefault="00B50D07" w:rsidP="00D31D6B">
      <w:pPr>
        <w:pStyle w:val="NoSpacing"/>
        <w:ind w:left="1440" w:right="1440"/>
        <w:jc w:val="both"/>
        <w:rPr>
          <w:rFonts w:ascii="Times New Roman" w:hAnsi="Times New Roman" w:cs="Times New Roman"/>
          <w:sz w:val="28"/>
          <w:szCs w:val="28"/>
        </w:rPr>
      </w:pPr>
    </w:p>
    <w:p w:rsidR="00B86A88" w:rsidRDefault="00573A2C" w:rsidP="00D31D6B">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   Sh. Satish Kumar,</w:t>
      </w:r>
    </w:p>
    <w:p w:rsidR="0096190A" w:rsidRDefault="00573A2C" w:rsidP="00B86A88">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Lower Division Clerk.</w:t>
      </w:r>
    </w:p>
    <w:p w:rsidR="001050EC" w:rsidRDefault="001050EC" w:rsidP="0021537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br w:type="page"/>
      </w:r>
    </w:p>
    <w:p w:rsidR="00B86A88" w:rsidRDefault="00B86A88" w:rsidP="00EB00CF">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w:t>
      </w:r>
      <w:r w:rsidR="00196432">
        <w:rPr>
          <w:rFonts w:ascii="Times New Roman" w:hAnsi="Times New Roman" w:cs="Times New Roman"/>
          <w:sz w:val="28"/>
          <w:szCs w:val="28"/>
        </w:rPr>
        <w:t xml:space="preserve">Appellant </w:t>
      </w:r>
      <w:r>
        <w:rPr>
          <w:rFonts w:ascii="Times New Roman" w:hAnsi="Times New Roman" w:cs="Times New Roman"/>
          <w:sz w:val="28"/>
          <w:szCs w:val="28"/>
        </w:rPr>
        <w:t xml:space="preserve">against the </w:t>
      </w:r>
      <w:r w:rsidR="00196432">
        <w:rPr>
          <w:rFonts w:ascii="Times New Roman" w:hAnsi="Times New Roman" w:cs="Times New Roman"/>
          <w:sz w:val="28"/>
          <w:szCs w:val="28"/>
        </w:rPr>
        <w:t xml:space="preserve">decision </w:t>
      </w:r>
      <w:r>
        <w:rPr>
          <w:rFonts w:ascii="Times New Roman" w:hAnsi="Times New Roman" w:cs="Times New Roman"/>
          <w:sz w:val="28"/>
          <w:szCs w:val="28"/>
        </w:rPr>
        <w:t xml:space="preserve">dated </w:t>
      </w:r>
      <w:r w:rsidR="00D7455B">
        <w:rPr>
          <w:rFonts w:ascii="Times New Roman" w:hAnsi="Times New Roman" w:cs="Times New Roman"/>
          <w:sz w:val="28"/>
          <w:szCs w:val="28"/>
        </w:rPr>
        <w:t>0</w:t>
      </w:r>
      <w:r w:rsidR="0021537F">
        <w:rPr>
          <w:rFonts w:ascii="Times New Roman" w:hAnsi="Times New Roman" w:cs="Times New Roman"/>
          <w:sz w:val="28"/>
          <w:szCs w:val="28"/>
        </w:rPr>
        <w:t>6</w:t>
      </w:r>
      <w:r>
        <w:rPr>
          <w:rFonts w:ascii="Times New Roman" w:hAnsi="Times New Roman" w:cs="Times New Roman"/>
          <w:sz w:val="28"/>
          <w:szCs w:val="28"/>
        </w:rPr>
        <w:t>.</w:t>
      </w:r>
      <w:r w:rsidR="0021537F">
        <w:rPr>
          <w:rFonts w:ascii="Times New Roman" w:hAnsi="Times New Roman" w:cs="Times New Roman"/>
          <w:sz w:val="28"/>
          <w:szCs w:val="28"/>
        </w:rPr>
        <w:t>0</w:t>
      </w:r>
      <w:r w:rsidR="001932DD">
        <w:rPr>
          <w:rFonts w:ascii="Times New Roman" w:hAnsi="Times New Roman" w:cs="Times New Roman"/>
          <w:sz w:val="28"/>
          <w:szCs w:val="28"/>
        </w:rPr>
        <w:t>1</w:t>
      </w:r>
      <w:r>
        <w:rPr>
          <w:rFonts w:ascii="Times New Roman" w:hAnsi="Times New Roman" w:cs="Times New Roman"/>
          <w:sz w:val="28"/>
          <w:szCs w:val="28"/>
        </w:rPr>
        <w:t>.20</w:t>
      </w:r>
      <w:r w:rsidR="00196432">
        <w:rPr>
          <w:rFonts w:ascii="Times New Roman" w:hAnsi="Times New Roman" w:cs="Times New Roman"/>
          <w:sz w:val="28"/>
          <w:szCs w:val="28"/>
        </w:rPr>
        <w:t>2</w:t>
      </w:r>
      <w:r w:rsidR="0021537F">
        <w:rPr>
          <w:rFonts w:ascii="Times New Roman" w:hAnsi="Times New Roman" w:cs="Times New Roman"/>
          <w:sz w:val="28"/>
          <w:szCs w:val="28"/>
        </w:rPr>
        <w:t>1</w:t>
      </w:r>
      <w:r>
        <w:rPr>
          <w:rFonts w:ascii="Times New Roman" w:hAnsi="Times New Roman" w:cs="Times New Roman"/>
          <w:sz w:val="28"/>
          <w:szCs w:val="28"/>
        </w:rPr>
        <w:t xml:space="preserve"> of the Consumer Grievances Redressal Forum (Forum), </w:t>
      </w:r>
      <w:r w:rsidR="00DB0863">
        <w:rPr>
          <w:rFonts w:ascii="Times New Roman" w:hAnsi="Times New Roman" w:cs="Times New Roman"/>
          <w:sz w:val="28"/>
          <w:szCs w:val="28"/>
        </w:rPr>
        <w:t>Patiala in</w:t>
      </w:r>
      <w:r>
        <w:rPr>
          <w:rFonts w:ascii="Times New Roman" w:hAnsi="Times New Roman" w:cs="Times New Roman"/>
          <w:sz w:val="28"/>
          <w:szCs w:val="28"/>
        </w:rPr>
        <w:t xml:space="preserve"> Case No. </w:t>
      </w:r>
      <w:r w:rsidR="00254F3E">
        <w:rPr>
          <w:rFonts w:ascii="Times New Roman" w:hAnsi="Times New Roman" w:cs="Times New Roman"/>
          <w:sz w:val="28"/>
          <w:szCs w:val="28"/>
        </w:rPr>
        <w:t>CG</w:t>
      </w:r>
      <w:r w:rsidR="00671A59">
        <w:rPr>
          <w:rFonts w:ascii="Times New Roman" w:hAnsi="Times New Roman" w:cs="Times New Roman"/>
          <w:sz w:val="28"/>
          <w:szCs w:val="28"/>
        </w:rPr>
        <w:t>P</w:t>
      </w:r>
      <w:r>
        <w:rPr>
          <w:rFonts w:ascii="Times New Roman" w:hAnsi="Times New Roman" w:cs="Times New Roman"/>
          <w:sz w:val="28"/>
          <w:szCs w:val="28"/>
        </w:rPr>
        <w:t>-</w:t>
      </w:r>
      <w:r w:rsidR="0021537F">
        <w:rPr>
          <w:rFonts w:ascii="Times New Roman" w:hAnsi="Times New Roman" w:cs="Times New Roman"/>
          <w:sz w:val="28"/>
          <w:szCs w:val="28"/>
        </w:rPr>
        <w:t>155</w:t>
      </w:r>
      <w:r>
        <w:rPr>
          <w:rFonts w:ascii="Times New Roman" w:hAnsi="Times New Roman" w:cs="Times New Roman"/>
          <w:sz w:val="28"/>
          <w:szCs w:val="28"/>
        </w:rPr>
        <w:t xml:space="preserve"> of 20</w:t>
      </w:r>
      <w:r w:rsidR="00196432">
        <w:rPr>
          <w:rFonts w:ascii="Times New Roman" w:hAnsi="Times New Roman" w:cs="Times New Roman"/>
          <w:sz w:val="28"/>
          <w:szCs w:val="28"/>
        </w:rPr>
        <w:t>20</w:t>
      </w:r>
      <w:r>
        <w:rPr>
          <w:rFonts w:ascii="Times New Roman" w:hAnsi="Times New Roman" w:cs="Times New Roman"/>
          <w:sz w:val="28"/>
          <w:szCs w:val="28"/>
        </w:rPr>
        <w:t>, deciding that:</w:t>
      </w:r>
    </w:p>
    <w:p w:rsidR="00544D43" w:rsidRDefault="00B86A88" w:rsidP="00671A59">
      <w:pPr>
        <w:spacing w:line="360" w:lineRule="auto"/>
        <w:ind w:left="720"/>
        <w:jc w:val="both"/>
        <w:rPr>
          <w:rFonts w:ascii="Times New Roman" w:hAnsi="Times New Roman" w:cs="Times New Roman"/>
          <w:i/>
          <w:iCs/>
          <w:sz w:val="28"/>
          <w:szCs w:val="28"/>
        </w:rPr>
      </w:pPr>
      <w:r w:rsidRPr="00671A59">
        <w:rPr>
          <w:rFonts w:ascii="Times New Roman" w:hAnsi="Times New Roman" w:cs="Times New Roman"/>
          <w:i/>
          <w:iCs/>
          <w:sz w:val="28"/>
          <w:szCs w:val="28"/>
        </w:rPr>
        <w:t>“</w:t>
      </w:r>
      <w:r w:rsidR="00BA5EE0" w:rsidRPr="00671A59">
        <w:rPr>
          <w:rFonts w:ascii="Times New Roman" w:hAnsi="Times New Roman" w:cs="Times New Roman"/>
          <w:i/>
          <w:iCs/>
          <w:sz w:val="28"/>
          <w:szCs w:val="28"/>
        </w:rPr>
        <w:t xml:space="preserve">The </w:t>
      </w:r>
      <w:r w:rsidR="00544D43">
        <w:rPr>
          <w:rFonts w:ascii="Times New Roman" w:hAnsi="Times New Roman" w:cs="Times New Roman"/>
          <w:i/>
          <w:iCs/>
          <w:sz w:val="28"/>
          <w:szCs w:val="28"/>
        </w:rPr>
        <w:t>amount of Rs. 2,44,590/- charged to the petitioner f</w:t>
      </w:r>
      <w:r w:rsidR="002652C1">
        <w:rPr>
          <w:rFonts w:ascii="Times New Roman" w:hAnsi="Times New Roman" w:cs="Times New Roman"/>
          <w:i/>
          <w:iCs/>
          <w:sz w:val="28"/>
          <w:szCs w:val="28"/>
        </w:rPr>
        <w:t>or consumption of 54470 units on</w:t>
      </w:r>
      <w:r w:rsidR="00544D43">
        <w:rPr>
          <w:rFonts w:ascii="Times New Roman" w:hAnsi="Times New Roman" w:cs="Times New Roman"/>
          <w:i/>
          <w:iCs/>
          <w:sz w:val="28"/>
          <w:szCs w:val="28"/>
        </w:rPr>
        <w:t xml:space="preserve"> LYSM basis during the period of direct supply from 20.12.19 to 30.01.20 has been charged as per Supply Code 2014 Regulation clause 21.5.2(a) and is recoverable.</w:t>
      </w:r>
    </w:p>
    <w:p w:rsidR="00544D43" w:rsidRDefault="00544D43" w:rsidP="00671A59">
      <w:pPr>
        <w:spacing w:line="360" w:lineRule="auto"/>
        <w:ind w:left="720"/>
        <w:jc w:val="both"/>
        <w:rPr>
          <w:rFonts w:ascii="Times New Roman" w:hAnsi="Times New Roman" w:cs="Times New Roman"/>
          <w:i/>
          <w:iCs/>
          <w:sz w:val="28"/>
          <w:szCs w:val="28"/>
        </w:rPr>
      </w:pPr>
      <w:r>
        <w:rPr>
          <w:rFonts w:ascii="Times New Roman" w:hAnsi="Times New Roman" w:cs="Times New Roman"/>
          <w:i/>
          <w:iCs/>
          <w:sz w:val="28"/>
          <w:szCs w:val="28"/>
        </w:rPr>
        <w:t xml:space="preserve">The amount </w:t>
      </w:r>
      <w:r w:rsidR="00671A59">
        <w:rPr>
          <w:rFonts w:ascii="Times New Roman" w:hAnsi="Times New Roman" w:cs="Times New Roman"/>
          <w:i/>
          <w:iCs/>
          <w:sz w:val="28"/>
          <w:szCs w:val="28"/>
        </w:rPr>
        <w:t xml:space="preserve">of Rs. </w:t>
      </w:r>
      <w:r>
        <w:rPr>
          <w:rFonts w:ascii="Times New Roman" w:hAnsi="Times New Roman" w:cs="Times New Roman"/>
          <w:i/>
          <w:iCs/>
          <w:sz w:val="28"/>
          <w:szCs w:val="28"/>
        </w:rPr>
        <w:t>64050</w:t>
      </w:r>
      <w:r w:rsidR="00671A59">
        <w:rPr>
          <w:rFonts w:ascii="Times New Roman" w:hAnsi="Times New Roman" w:cs="Times New Roman"/>
          <w:i/>
          <w:iCs/>
          <w:sz w:val="28"/>
          <w:szCs w:val="28"/>
        </w:rPr>
        <w:t xml:space="preserve">/- </w:t>
      </w:r>
      <w:r>
        <w:rPr>
          <w:rFonts w:ascii="Times New Roman" w:hAnsi="Times New Roman" w:cs="Times New Roman"/>
          <w:i/>
          <w:iCs/>
          <w:sz w:val="28"/>
          <w:szCs w:val="28"/>
        </w:rPr>
        <w:t>charged to the petitioner as the cost of damaged CT/PT unit has been charged correctly and is recoverable.</w:t>
      </w:r>
    </w:p>
    <w:p w:rsidR="00B86A88" w:rsidRPr="00671A59" w:rsidRDefault="00544D43" w:rsidP="00671A59">
      <w:pPr>
        <w:spacing w:line="360" w:lineRule="auto"/>
        <w:ind w:left="720"/>
        <w:jc w:val="both"/>
        <w:rPr>
          <w:rFonts w:ascii="Times New Roman" w:hAnsi="Times New Roman" w:cs="Times New Roman"/>
          <w:i/>
          <w:iCs/>
          <w:sz w:val="28"/>
          <w:szCs w:val="28"/>
        </w:rPr>
      </w:pPr>
      <w:r>
        <w:rPr>
          <w:rFonts w:ascii="Times New Roman" w:hAnsi="Times New Roman" w:cs="Times New Roman"/>
          <w:i/>
          <w:iCs/>
          <w:sz w:val="28"/>
          <w:szCs w:val="28"/>
        </w:rPr>
        <w:t>The TOD Rebate for the period prior to 12/2017 and the Threshold Unit rebate for the year 2017-18 is not considerable for decision now being time barred in view of clause no. 2.25 of PSERC (Forum &amp; Ombudsman) Regulation, 2016</w:t>
      </w:r>
      <w:r w:rsidR="00D7455B" w:rsidRPr="00671A59">
        <w:rPr>
          <w:rFonts w:ascii="Times New Roman" w:hAnsi="Times New Roman" w:cs="Times New Roman"/>
          <w:i/>
          <w:iCs/>
          <w:sz w:val="28"/>
          <w:szCs w:val="28"/>
        </w:rPr>
        <w:t>.</w:t>
      </w:r>
      <w:r w:rsidR="00B86A88" w:rsidRPr="00671A59">
        <w:rPr>
          <w:rFonts w:ascii="Times New Roman" w:hAnsi="Times New Roman" w:cs="Times New Roman"/>
          <w:i/>
          <w:iCs/>
          <w:sz w:val="28"/>
          <w:szCs w:val="28"/>
        </w:rPr>
        <w:t>”</w:t>
      </w:r>
    </w:p>
    <w:p w:rsidR="003931C4" w:rsidRPr="00210353" w:rsidRDefault="003931C4" w:rsidP="003931C4">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3931C4" w:rsidRPr="00210353" w:rsidRDefault="003931C4" w:rsidP="003931C4">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671A59">
        <w:rPr>
          <w:rFonts w:ascii="Times New Roman" w:hAnsi="Times New Roman" w:cs="Times New Roman"/>
          <w:bCs/>
          <w:sz w:val="28"/>
          <w:szCs w:val="28"/>
        </w:rPr>
        <w:t>22</w:t>
      </w:r>
      <w:r w:rsidRPr="00210353">
        <w:rPr>
          <w:rFonts w:ascii="Times New Roman" w:hAnsi="Times New Roman" w:cs="Times New Roman"/>
          <w:bCs/>
          <w:sz w:val="28"/>
          <w:szCs w:val="28"/>
        </w:rPr>
        <w:t>.</w:t>
      </w:r>
      <w:r w:rsidR="00770E0D">
        <w:rPr>
          <w:rFonts w:ascii="Times New Roman" w:hAnsi="Times New Roman" w:cs="Times New Roman"/>
          <w:bCs/>
          <w:sz w:val="28"/>
          <w:szCs w:val="28"/>
        </w:rPr>
        <w:t>0</w:t>
      </w:r>
      <w:r w:rsidR="007062EA">
        <w:rPr>
          <w:rFonts w:ascii="Times New Roman" w:hAnsi="Times New Roman" w:cs="Times New Roman"/>
          <w:bCs/>
          <w:sz w:val="28"/>
          <w:szCs w:val="28"/>
        </w:rPr>
        <w:t>1</w:t>
      </w:r>
      <w:r w:rsidRPr="00210353">
        <w:rPr>
          <w:rFonts w:ascii="Times New Roman" w:hAnsi="Times New Roman" w:cs="Times New Roman"/>
          <w:bCs/>
          <w:sz w:val="28"/>
          <w:szCs w:val="28"/>
        </w:rPr>
        <w:t>.202</w:t>
      </w:r>
      <w:r w:rsidR="00770E0D">
        <w:rPr>
          <w:rFonts w:ascii="Times New Roman" w:hAnsi="Times New Roman" w:cs="Times New Roman"/>
          <w:bCs/>
          <w:sz w:val="28"/>
          <w:szCs w:val="28"/>
        </w:rPr>
        <w:t>1</w:t>
      </w:r>
      <w:r w:rsidRPr="00210353">
        <w:rPr>
          <w:rFonts w:ascii="Times New Roman" w:hAnsi="Times New Roman" w:cs="Times New Roman"/>
          <w:bCs/>
          <w:sz w:val="28"/>
          <w:szCs w:val="28"/>
        </w:rPr>
        <w:t xml:space="preserve"> i.e. </w:t>
      </w:r>
      <w:r w:rsidR="001932DD">
        <w:rPr>
          <w:rFonts w:ascii="Times New Roman" w:hAnsi="Times New Roman" w:cs="Times New Roman"/>
          <w:bCs/>
          <w:sz w:val="28"/>
          <w:szCs w:val="28"/>
        </w:rPr>
        <w:t xml:space="preserve">within </w:t>
      </w:r>
      <w:r w:rsidR="00770E0D">
        <w:rPr>
          <w:rFonts w:ascii="Times New Roman" w:hAnsi="Times New Roman" w:cs="Times New Roman"/>
          <w:bCs/>
          <w:sz w:val="28"/>
          <w:szCs w:val="28"/>
        </w:rPr>
        <w:t xml:space="preserve">thirty days </w:t>
      </w:r>
      <w:r w:rsidRPr="00210353">
        <w:rPr>
          <w:rFonts w:ascii="Times New Roman" w:hAnsi="Times New Roman" w:cs="Times New Roman"/>
          <w:bCs/>
          <w:sz w:val="28"/>
          <w:szCs w:val="28"/>
        </w:rPr>
        <w:t xml:space="preserve">of receipt of the decision dated </w:t>
      </w:r>
      <w:r w:rsidR="007825F6">
        <w:rPr>
          <w:rFonts w:ascii="Times New Roman" w:hAnsi="Times New Roman" w:cs="Times New Roman"/>
          <w:bCs/>
          <w:sz w:val="28"/>
          <w:szCs w:val="28"/>
        </w:rPr>
        <w:t>0</w:t>
      </w:r>
      <w:r w:rsidR="00175AD0">
        <w:rPr>
          <w:rFonts w:ascii="Times New Roman" w:hAnsi="Times New Roman" w:cs="Times New Roman"/>
          <w:bCs/>
          <w:sz w:val="28"/>
          <w:szCs w:val="28"/>
        </w:rPr>
        <w:t>6</w:t>
      </w:r>
      <w:r w:rsidRPr="00210353">
        <w:rPr>
          <w:rFonts w:ascii="Times New Roman" w:hAnsi="Times New Roman" w:cs="Times New Roman"/>
          <w:bCs/>
          <w:sz w:val="28"/>
          <w:szCs w:val="28"/>
        </w:rPr>
        <w:t>.</w:t>
      </w:r>
      <w:r w:rsidR="00175AD0">
        <w:rPr>
          <w:rFonts w:ascii="Times New Roman" w:hAnsi="Times New Roman" w:cs="Times New Roman"/>
          <w:bCs/>
          <w:sz w:val="28"/>
          <w:szCs w:val="28"/>
        </w:rPr>
        <w:t>0</w:t>
      </w:r>
      <w:r w:rsidR="001932DD">
        <w:rPr>
          <w:rFonts w:ascii="Times New Roman" w:hAnsi="Times New Roman" w:cs="Times New Roman"/>
          <w:bCs/>
          <w:sz w:val="28"/>
          <w:szCs w:val="28"/>
        </w:rPr>
        <w:t>1</w:t>
      </w:r>
      <w:r w:rsidRPr="00210353">
        <w:rPr>
          <w:rFonts w:ascii="Times New Roman" w:hAnsi="Times New Roman" w:cs="Times New Roman"/>
          <w:bCs/>
          <w:sz w:val="28"/>
          <w:szCs w:val="28"/>
        </w:rPr>
        <w:t>.202</w:t>
      </w:r>
      <w:r w:rsidR="00175AD0">
        <w:rPr>
          <w:rFonts w:ascii="Times New Roman" w:hAnsi="Times New Roman" w:cs="Times New Roman"/>
          <w:bCs/>
          <w:sz w:val="28"/>
          <w:szCs w:val="28"/>
        </w:rPr>
        <w:t>1</w:t>
      </w:r>
      <w:r w:rsidRPr="00210353">
        <w:rPr>
          <w:rFonts w:ascii="Times New Roman" w:hAnsi="Times New Roman" w:cs="Times New Roman"/>
          <w:bCs/>
          <w:sz w:val="28"/>
          <w:szCs w:val="28"/>
        </w:rPr>
        <w:t xml:space="preserve"> of the CGRF, </w:t>
      </w:r>
      <w:r w:rsidR="00671A59">
        <w:rPr>
          <w:rFonts w:ascii="Times New Roman" w:hAnsi="Times New Roman" w:cs="Times New Roman"/>
          <w:bCs/>
          <w:sz w:val="28"/>
          <w:szCs w:val="28"/>
        </w:rPr>
        <w:t xml:space="preserve">Patiala </w:t>
      </w:r>
      <w:r w:rsidRPr="00210353">
        <w:rPr>
          <w:rFonts w:ascii="Times New Roman" w:hAnsi="Times New Roman" w:cs="Times New Roman"/>
          <w:bCs/>
          <w:sz w:val="28"/>
          <w:szCs w:val="28"/>
        </w:rPr>
        <w:t xml:space="preserve">in Case No. </w:t>
      </w:r>
      <w:r w:rsidR="00254F3E">
        <w:rPr>
          <w:rFonts w:ascii="Times New Roman" w:hAnsi="Times New Roman" w:cs="Times New Roman"/>
          <w:bCs/>
          <w:sz w:val="28"/>
          <w:szCs w:val="28"/>
        </w:rPr>
        <w:t>CG</w:t>
      </w:r>
      <w:r w:rsidR="00671A59">
        <w:rPr>
          <w:rFonts w:ascii="Times New Roman" w:hAnsi="Times New Roman" w:cs="Times New Roman"/>
          <w:bCs/>
          <w:sz w:val="28"/>
          <w:szCs w:val="28"/>
        </w:rPr>
        <w:t>P</w:t>
      </w:r>
      <w:r w:rsidRPr="00210353">
        <w:rPr>
          <w:rFonts w:ascii="Times New Roman" w:hAnsi="Times New Roman" w:cs="Times New Roman"/>
          <w:bCs/>
          <w:sz w:val="28"/>
          <w:szCs w:val="28"/>
        </w:rPr>
        <w:t>-</w:t>
      </w:r>
      <w:r w:rsidR="00175AD0">
        <w:rPr>
          <w:rFonts w:ascii="Times New Roman" w:hAnsi="Times New Roman" w:cs="Times New Roman"/>
          <w:bCs/>
          <w:sz w:val="28"/>
          <w:szCs w:val="28"/>
        </w:rPr>
        <w:t>155</w:t>
      </w:r>
      <w:r w:rsidRPr="00210353">
        <w:rPr>
          <w:rFonts w:ascii="Times New Roman" w:hAnsi="Times New Roman" w:cs="Times New Roman"/>
          <w:bCs/>
          <w:sz w:val="28"/>
          <w:szCs w:val="28"/>
        </w:rPr>
        <w:t xml:space="preserve"> of 20</w:t>
      </w:r>
      <w:r>
        <w:rPr>
          <w:rFonts w:ascii="Times New Roman" w:hAnsi="Times New Roman" w:cs="Times New Roman"/>
          <w:bCs/>
          <w:sz w:val="28"/>
          <w:szCs w:val="28"/>
        </w:rPr>
        <w:t>20</w:t>
      </w:r>
      <w:r w:rsidR="006F5A30">
        <w:rPr>
          <w:rFonts w:ascii="Times New Roman" w:hAnsi="Times New Roman" w:cs="Times New Roman"/>
          <w:bCs/>
          <w:sz w:val="28"/>
          <w:szCs w:val="28"/>
        </w:rPr>
        <w:t xml:space="preserve"> by the </w:t>
      </w:r>
      <w:r w:rsidR="00AF2152">
        <w:rPr>
          <w:rFonts w:ascii="Times New Roman" w:hAnsi="Times New Roman" w:cs="Times New Roman"/>
          <w:bCs/>
          <w:sz w:val="28"/>
          <w:szCs w:val="28"/>
        </w:rPr>
        <w:t xml:space="preserve"> </w:t>
      </w:r>
      <w:r w:rsidR="006F5A30">
        <w:rPr>
          <w:rFonts w:ascii="Times New Roman" w:hAnsi="Times New Roman" w:cs="Times New Roman"/>
          <w:bCs/>
          <w:sz w:val="28"/>
          <w:szCs w:val="28"/>
        </w:rPr>
        <w:t>Appellant</w:t>
      </w:r>
      <w:r>
        <w:rPr>
          <w:rFonts w:ascii="Times New Roman" w:hAnsi="Times New Roman" w:cs="Times New Roman"/>
          <w:bCs/>
          <w:sz w:val="28"/>
          <w:szCs w:val="28"/>
        </w:rPr>
        <w:t>.</w:t>
      </w:r>
      <w:r w:rsidR="00DB0863">
        <w:rPr>
          <w:rFonts w:ascii="Times New Roman" w:hAnsi="Times New Roman" w:cs="Times New Roman"/>
          <w:bCs/>
          <w:sz w:val="28"/>
          <w:szCs w:val="28"/>
        </w:rPr>
        <w:t xml:space="preserve"> </w:t>
      </w:r>
      <w:r w:rsidR="00175AD0">
        <w:rPr>
          <w:rFonts w:ascii="Times New Roman" w:hAnsi="Times New Roman" w:cs="Times New Roman"/>
          <w:sz w:val="28"/>
          <w:szCs w:val="28"/>
        </w:rPr>
        <w:t>The Appellan</w:t>
      </w:r>
      <w:r w:rsidR="00856C38">
        <w:rPr>
          <w:rFonts w:ascii="Times New Roman" w:hAnsi="Times New Roman" w:cs="Times New Roman"/>
          <w:sz w:val="28"/>
          <w:szCs w:val="28"/>
        </w:rPr>
        <w:t>t submitted copies of receipts n</w:t>
      </w:r>
      <w:r w:rsidR="00175AD0">
        <w:rPr>
          <w:rFonts w:ascii="Times New Roman" w:hAnsi="Times New Roman" w:cs="Times New Roman"/>
          <w:sz w:val="28"/>
          <w:szCs w:val="28"/>
        </w:rPr>
        <w:t>o</w:t>
      </w:r>
      <w:r w:rsidR="00856C38">
        <w:rPr>
          <w:rFonts w:ascii="Times New Roman" w:hAnsi="Times New Roman" w:cs="Times New Roman"/>
          <w:sz w:val="28"/>
          <w:szCs w:val="28"/>
        </w:rPr>
        <w:t>s</w:t>
      </w:r>
      <w:r w:rsidR="00175AD0">
        <w:rPr>
          <w:rFonts w:ascii="Times New Roman" w:hAnsi="Times New Roman" w:cs="Times New Roman"/>
          <w:sz w:val="28"/>
          <w:szCs w:val="28"/>
        </w:rPr>
        <w:t xml:space="preserve">. 378/51995 dated 04.06.2020 for </w:t>
      </w:r>
      <w:r w:rsidR="00175AD0" w:rsidRPr="002C3D8A">
        <w:rPr>
          <w:rFonts w:ascii="Times New Roman" w:hAnsi="Times New Roman" w:cs="Times New Roman"/>
          <w:bCs/>
          <w:iCs/>
          <w:sz w:val="28"/>
          <w:szCs w:val="28"/>
        </w:rPr>
        <w:t>₹</w:t>
      </w:r>
      <w:r w:rsidR="00175AD0">
        <w:rPr>
          <w:rFonts w:ascii="Times New Roman" w:hAnsi="Times New Roman" w:cs="Times New Roman"/>
          <w:bCs/>
          <w:iCs/>
          <w:sz w:val="28"/>
          <w:szCs w:val="28"/>
        </w:rPr>
        <w:t xml:space="preserve"> 48</w:t>
      </w:r>
      <w:r w:rsidR="00175AD0">
        <w:rPr>
          <w:rFonts w:ascii="Times New Roman" w:hAnsi="Times New Roman" w:cs="Times New Roman"/>
          <w:sz w:val="28"/>
          <w:szCs w:val="28"/>
        </w:rPr>
        <w:t>,</w:t>
      </w:r>
      <w:r w:rsidR="001E1566">
        <w:rPr>
          <w:rFonts w:ascii="Times New Roman" w:hAnsi="Times New Roman" w:cs="Times New Roman"/>
          <w:sz w:val="28"/>
          <w:szCs w:val="28"/>
        </w:rPr>
        <w:t>9</w:t>
      </w:r>
      <w:r w:rsidR="002652C1">
        <w:rPr>
          <w:rFonts w:ascii="Times New Roman" w:hAnsi="Times New Roman" w:cs="Times New Roman"/>
          <w:sz w:val="28"/>
          <w:szCs w:val="28"/>
        </w:rPr>
        <w:t xml:space="preserve">18/- and </w:t>
      </w:r>
      <w:r w:rsidR="00856C38">
        <w:rPr>
          <w:rFonts w:ascii="Times New Roman" w:hAnsi="Times New Roman" w:cs="Times New Roman"/>
          <w:sz w:val="28"/>
          <w:szCs w:val="28"/>
        </w:rPr>
        <w:t>32/5280</w:t>
      </w:r>
      <w:r w:rsidR="00175AD0">
        <w:rPr>
          <w:rFonts w:ascii="Times New Roman" w:hAnsi="Times New Roman" w:cs="Times New Roman"/>
          <w:sz w:val="28"/>
          <w:szCs w:val="28"/>
        </w:rPr>
        <w:t xml:space="preserve">4 dated 15.01.2021 for </w:t>
      </w:r>
      <w:r w:rsidR="00175AD0" w:rsidRPr="002C3D8A">
        <w:rPr>
          <w:rFonts w:ascii="Times New Roman" w:hAnsi="Times New Roman" w:cs="Times New Roman"/>
          <w:bCs/>
          <w:iCs/>
          <w:sz w:val="28"/>
          <w:szCs w:val="28"/>
        </w:rPr>
        <w:t>₹</w:t>
      </w:r>
      <w:r w:rsidR="00175AD0">
        <w:rPr>
          <w:rFonts w:ascii="Times New Roman" w:hAnsi="Times New Roman" w:cs="Times New Roman"/>
          <w:bCs/>
          <w:iCs/>
          <w:sz w:val="28"/>
          <w:szCs w:val="28"/>
        </w:rPr>
        <w:t xml:space="preserve"> 48</w:t>
      </w:r>
      <w:r w:rsidR="00EA6930">
        <w:rPr>
          <w:rFonts w:ascii="Times New Roman" w:hAnsi="Times New Roman" w:cs="Times New Roman"/>
          <w:sz w:val="28"/>
          <w:szCs w:val="28"/>
        </w:rPr>
        <w:t xml:space="preserve">,918/- </w:t>
      </w:r>
      <w:r w:rsidR="00EA5211">
        <w:rPr>
          <w:rFonts w:ascii="Times New Roman" w:hAnsi="Times New Roman" w:cs="Times New Roman"/>
          <w:sz w:val="28"/>
          <w:szCs w:val="28"/>
        </w:rPr>
        <w:t xml:space="preserve">with the Appeal. </w:t>
      </w:r>
      <w:r w:rsidR="00175AD0">
        <w:rPr>
          <w:rFonts w:ascii="Times New Roman" w:hAnsi="Times New Roman" w:cs="Times New Roman"/>
          <w:sz w:val="28"/>
          <w:szCs w:val="28"/>
        </w:rPr>
        <w:t>Thus</w:t>
      </w:r>
      <w:r w:rsidR="00EA5211">
        <w:rPr>
          <w:rFonts w:ascii="Times New Roman" w:hAnsi="Times New Roman" w:cs="Times New Roman"/>
          <w:sz w:val="28"/>
          <w:szCs w:val="28"/>
        </w:rPr>
        <w:t>,</w:t>
      </w:r>
      <w:r w:rsidR="00175AD0">
        <w:rPr>
          <w:rFonts w:ascii="Times New Roman" w:hAnsi="Times New Roman" w:cs="Times New Roman"/>
          <w:sz w:val="28"/>
          <w:szCs w:val="28"/>
        </w:rPr>
        <w:t xml:space="preserve"> the Appellant deposited</w:t>
      </w:r>
      <w:r w:rsidR="00DB0863">
        <w:rPr>
          <w:rFonts w:ascii="Times New Roman" w:hAnsi="Times New Roman" w:cs="Times New Roman"/>
          <w:sz w:val="28"/>
          <w:szCs w:val="28"/>
        </w:rPr>
        <w:t xml:space="preserve">    </w:t>
      </w:r>
      <w:r w:rsidR="00175AD0">
        <w:rPr>
          <w:rFonts w:ascii="Times New Roman" w:hAnsi="Times New Roman" w:cs="Times New Roman"/>
          <w:sz w:val="28"/>
          <w:szCs w:val="28"/>
        </w:rPr>
        <w:t xml:space="preserve"> </w:t>
      </w:r>
      <w:r w:rsidR="00175AD0" w:rsidRPr="002C3D8A">
        <w:rPr>
          <w:rFonts w:ascii="Times New Roman" w:hAnsi="Times New Roman" w:cs="Times New Roman"/>
          <w:bCs/>
          <w:iCs/>
          <w:sz w:val="28"/>
          <w:szCs w:val="28"/>
        </w:rPr>
        <w:lastRenderedPageBreak/>
        <w:t>₹</w:t>
      </w:r>
      <w:r w:rsidR="00175AD0">
        <w:rPr>
          <w:rFonts w:ascii="Times New Roman" w:hAnsi="Times New Roman" w:cs="Times New Roman"/>
          <w:bCs/>
          <w:iCs/>
          <w:sz w:val="28"/>
          <w:szCs w:val="28"/>
        </w:rPr>
        <w:t xml:space="preserve"> 97</w:t>
      </w:r>
      <w:r w:rsidR="00175AD0">
        <w:rPr>
          <w:rFonts w:ascii="Times New Roman" w:hAnsi="Times New Roman" w:cs="Times New Roman"/>
          <w:sz w:val="28"/>
          <w:szCs w:val="28"/>
        </w:rPr>
        <w:t xml:space="preserve">,836/- which was </w:t>
      </w:r>
      <w:r w:rsidR="00A46CB6">
        <w:rPr>
          <w:rFonts w:ascii="Times New Roman" w:hAnsi="Times New Roman" w:cs="Times New Roman"/>
          <w:sz w:val="28"/>
          <w:szCs w:val="28"/>
        </w:rPr>
        <w:t xml:space="preserve">equivalent to the </w:t>
      </w:r>
      <w:r w:rsidR="00175AD0">
        <w:rPr>
          <w:rFonts w:ascii="Times New Roman" w:hAnsi="Times New Roman" w:cs="Times New Roman"/>
          <w:sz w:val="28"/>
          <w:szCs w:val="28"/>
        </w:rPr>
        <w:t xml:space="preserve">requisite 40% of the disputed amount of </w:t>
      </w:r>
      <w:r w:rsidR="00175AD0" w:rsidRPr="002C3D8A">
        <w:rPr>
          <w:rFonts w:ascii="Times New Roman" w:hAnsi="Times New Roman" w:cs="Times New Roman"/>
          <w:bCs/>
          <w:iCs/>
          <w:sz w:val="28"/>
          <w:szCs w:val="28"/>
        </w:rPr>
        <w:t>₹</w:t>
      </w:r>
      <w:r w:rsidR="00175AD0">
        <w:rPr>
          <w:rFonts w:ascii="Times New Roman" w:hAnsi="Times New Roman" w:cs="Times New Roman"/>
          <w:bCs/>
          <w:iCs/>
          <w:sz w:val="28"/>
          <w:szCs w:val="28"/>
        </w:rPr>
        <w:t xml:space="preserve"> 2</w:t>
      </w:r>
      <w:r w:rsidR="00175AD0">
        <w:rPr>
          <w:rFonts w:ascii="Times New Roman" w:hAnsi="Times New Roman" w:cs="Times New Roman"/>
          <w:sz w:val="28"/>
          <w:szCs w:val="28"/>
        </w:rPr>
        <w:t xml:space="preserve">,44,590/-. Therefore, the Appeal was registered </w:t>
      </w:r>
      <w:r>
        <w:rPr>
          <w:rFonts w:ascii="Times New Roman" w:hAnsi="Times New Roman" w:cs="Times New Roman"/>
          <w:sz w:val="28"/>
          <w:szCs w:val="28"/>
        </w:rPr>
        <w:t xml:space="preserve">and copy of the same was sent to the </w:t>
      </w:r>
      <w:r w:rsidR="007825F6">
        <w:rPr>
          <w:rFonts w:ascii="Times New Roman" w:hAnsi="Times New Roman" w:cs="Times New Roman"/>
          <w:sz w:val="28"/>
          <w:szCs w:val="28"/>
        </w:rPr>
        <w:t xml:space="preserve">Addl. Superintending </w:t>
      </w:r>
      <w:r w:rsidR="00674BEE">
        <w:rPr>
          <w:rFonts w:ascii="Times New Roman" w:hAnsi="Times New Roman" w:cs="Times New Roman"/>
          <w:sz w:val="28"/>
          <w:szCs w:val="28"/>
        </w:rPr>
        <w:t>Engineer</w:t>
      </w:r>
      <w:r w:rsidR="003235FF">
        <w:rPr>
          <w:rFonts w:ascii="Times New Roman" w:hAnsi="Times New Roman" w:cs="Times New Roman"/>
          <w:sz w:val="28"/>
          <w:szCs w:val="28"/>
        </w:rPr>
        <w:t>/</w:t>
      </w:r>
      <w:r>
        <w:rPr>
          <w:rFonts w:ascii="Times New Roman" w:hAnsi="Times New Roman" w:cs="Times New Roman"/>
          <w:sz w:val="28"/>
          <w:szCs w:val="28"/>
        </w:rPr>
        <w:t xml:space="preserve">DS </w:t>
      </w:r>
      <w:r w:rsidR="0093083E">
        <w:rPr>
          <w:rFonts w:ascii="Times New Roman" w:hAnsi="Times New Roman" w:cs="Times New Roman"/>
          <w:sz w:val="28"/>
          <w:szCs w:val="28"/>
        </w:rPr>
        <w:t>Sub</w:t>
      </w:r>
      <w:r w:rsidR="000F1EEC">
        <w:rPr>
          <w:rFonts w:ascii="Times New Roman" w:hAnsi="Times New Roman" w:cs="Times New Roman"/>
          <w:sz w:val="28"/>
          <w:szCs w:val="28"/>
        </w:rPr>
        <w:t>-</w:t>
      </w:r>
      <w:r w:rsidR="0093083E">
        <w:rPr>
          <w:rFonts w:ascii="Times New Roman" w:hAnsi="Times New Roman" w:cs="Times New Roman"/>
          <w:sz w:val="28"/>
          <w:szCs w:val="28"/>
        </w:rPr>
        <w:t xml:space="preserve">urban </w:t>
      </w:r>
      <w:r>
        <w:rPr>
          <w:rFonts w:ascii="Times New Roman" w:hAnsi="Times New Roman" w:cs="Times New Roman"/>
          <w:sz w:val="28"/>
          <w:szCs w:val="28"/>
        </w:rPr>
        <w:t xml:space="preserve">Division, PSPCL, </w:t>
      </w:r>
      <w:r w:rsidR="0093083E">
        <w:rPr>
          <w:rFonts w:ascii="Times New Roman" w:hAnsi="Times New Roman" w:cs="Times New Roman"/>
          <w:sz w:val="28"/>
          <w:szCs w:val="28"/>
        </w:rPr>
        <w:t>Barnala</w:t>
      </w:r>
      <w:r w:rsidR="003235FF">
        <w:rPr>
          <w:rFonts w:ascii="Times New Roman" w:hAnsi="Times New Roman" w:cs="Times New Roman"/>
          <w:sz w:val="28"/>
          <w:szCs w:val="28"/>
        </w:rPr>
        <w:t xml:space="preserve"> </w:t>
      </w:r>
      <w:r w:rsidR="006545FA">
        <w:rPr>
          <w:rFonts w:ascii="Times New Roman" w:hAnsi="Times New Roman" w:cs="Times New Roman"/>
          <w:sz w:val="28"/>
          <w:szCs w:val="28"/>
        </w:rPr>
        <w:t>for sending written re</w:t>
      </w:r>
      <w:r w:rsidR="003235FF">
        <w:rPr>
          <w:rFonts w:ascii="Times New Roman" w:hAnsi="Times New Roman" w:cs="Times New Roman"/>
          <w:sz w:val="28"/>
          <w:szCs w:val="28"/>
        </w:rPr>
        <w:t>ply/</w:t>
      </w:r>
      <w:r>
        <w:rPr>
          <w:rFonts w:ascii="Times New Roman" w:hAnsi="Times New Roman" w:cs="Times New Roman"/>
          <w:sz w:val="28"/>
          <w:szCs w:val="28"/>
        </w:rPr>
        <w:t xml:space="preserve">parawise comments with a copy to the office of the CGRF, </w:t>
      </w:r>
      <w:r w:rsidR="003235FF">
        <w:rPr>
          <w:rFonts w:ascii="Times New Roman" w:hAnsi="Times New Roman" w:cs="Times New Roman"/>
          <w:sz w:val="28"/>
          <w:szCs w:val="28"/>
        </w:rPr>
        <w:t>Patiala under</w:t>
      </w:r>
      <w:r>
        <w:rPr>
          <w:rFonts w:ascii="Times New Roman" w:hAnsi="Times New Roman" w:cs="Times New Roman"/>
          <w:sz w:val="28"/>
          <w:szCs w:val="28"/>
        </w:rPr>
        <w:t xml:space="preserve"> intimation to the Appellant vide </w:t>
      </w:r>
      <w:r w:rsidRPr="00210353">
        <w:rPr>
          <w:rFonts w:ascii="Times New Roman" w:hAnsi="Times New Roman" w:cs="Times New Roman"/>
          <w:bCs/>
          <w:iCs/>
          <w:sz w:val="28"/>
          <w:szCs w:val="28"/>
        </w:rPr>
        <w:t>letter</w:t>
      </w:r>
      <w:r w:rsidR="00856C38">
        <w:rPr>
          <w:rFonts w:ascii="Times New Roman" w:hAnsi="Times New Roman" w:cs="Times New Roman"/>
          <w:bCs/>
          <w:iCs/>
          <w:sz w:val="28"/>
          <w:szCs w:val="28"/>
        </w:rPr>
        <w:t xml:space="preserve"> n</w:t>
      </w:r>
      <w:r>
        <w:rPr>
          <w:rFonts w:ascii="Times New Roman" w:hAnsi="Times New Roman" w:cs="Times New Roman"/>
          <w:bCs/>
          <w:iCs/>
          <w:sz w:val="28"/>
          <w:szCs w:val="28"/>
        </w:rPr>
        <w:t>o</w:t>
      </w:r>
      <w:r w:rsidR="00856C38">
        <w:rPr>
          <w:rFonts w:ascii="Times New Roman" w:hAnsi="Times New Roman" w:cs="Times New Roman"/>
          <w:bCs/>
          <w:iCs/>
          <w:sz w:val="28"/>
          <w:szCs w:val="28"/>
        </w:rPr>
        <w:t>s</w:t>
      </w:r>
      <w:r>
        <w:rPr>
          <w:rFonts w:ascii="Times New Roman" w:hAnsi="Times New Roman" w:cs="Times New Roman"/>
          <w:bCs/>
          <w:iCs/>
          <w:sz w:val="28"/>
          <w:szCs w:val="28"/>
        </w:rPr>
        <w:t xml:space="preserve">. </w:t>
      </w:r>
      <w:r w:rsidR="0093083E">
        <w:rPr>
          <w:rFonts w:ascii="Times New Roman" w:hAnsi="Times New Roman" w:cs="Times New Roman"/>
          <w:bCs/>
          <w:iCs/>
          <w:sz w:val="28"/>
          <w:szCs w:val="28"/>
        </w:rPr>
        <w:t>7</w:t>
      </w:r>
      <w:r w:rsidR="00175AD0">
        <w:rPr>
          <w:rFonts w:ascii="Times New Roman" w:hAnsi="Times New Roman" w:cs="Times New Roman"/>
          <w:bCs/>
          <w:iCs/>
          <w:sz w:val="28"/>
          <w:szCs w:val="28"/>
        </w:rPr>
        <w:t>7</w:t>
      </w:r>
      <w:r w:rsidRPr="00210353">
        <w:rPr>
          <w:rFonts w:ascii="Times New Roman" w:hAnsi="Times New Roman" w:cs="Times New Roman"/>
          <w:bCs/>
          <w:iCs/>
          <w:sz w:val="28"/>
          <w:szCs w:val="28"/>
        </w:rPr>
        <w:t>-</w:t>
      </w:r>
      <w:r w:rsidR="0093083E">
        <w:rPr>
          <w:rFonts w:ascii="Times New Roman" w:hAnsi="Times New Roman" w:cs="Times New Roman"/>
          <w:bCs/>
          <w:iCs/>
          <w:sz w:val="28"/>
          <w:szCs w:val="28"/>
        </w:rPr>
        <w:t>7</w:t>
      </w:r>
      <w:r w:rsidR="00175AD0">
        <w:rPr>
          <w:rFonts w:ascii="Times New Roman" w:hAnsi="Times New Roman" w:cs="Times New Roman"/>
          <w:bCs/>
          <w:iCs/>
          <w:sz w:val="28"/>
          <w:szCs w:val="28"/>
        </w:rPr>
        <w:t>9</w:t>
      </w:r>
      <w:r w:rsidRPr="00210353">
        <w:rPr>
          <w:rFonts w:ascii="Times New Roman" w:hAnsi="Times New Roman" w:cs="Times New Roman"/>
          <w:bCs/>
          <w:iCs/>
          <w:sz w:val="28"/>
          <w:szCs w:val="28"/>
        </w:rPr>
        <w:t>/OEP/A-</w:t>
      </w:r>
      <w:r w:rsidR="00EF771C">
        <w:rPr>
          <w:rFonts w:ascii="Times New Roman" w:hAnsi="Times New Roman" w:cs="Times New Roman"/>
          <w:bCs/>
          <w:iCs/>
          <w:sz w:val="28"/>
          <w:szCs w:val="28"/>
        </w:rPr>
        <w:t>06/2021</w:t>
      </w:r>
      <w:r w:rsidRPr="00210353">
        <w:rPr>
          <w:rFonts w:ascii="Times New Roman" w:hAnsi="Times New Roman" w:cs="Times New Roman"/>
          <w:bCs/>
          <w:iCs/>
          <w:sz w:val="28"/>
          <w:szCs w:val="28"/>
        </w:rPr>
        <w:t xml:space="preserve"> dated </w:t>
      </w:r>
      <w:r w:rsidR="0093083E">
        <w:rPr>
          <w:rFonts w:ascii="Times New Roman" w:hAnsi="Times New Roman" w:cs="Times New Roman"/>
          <w:bCs/>
          <w:iCs/>
          <w:sz w:val="28"/>
          <w:szCs w:val="28"/>
        </w:rPr>
        <w:t>22</w:t>
      </w:r>
      <w:r w:rsidRPr="00210353">
        <w:rPr>
          <w:rFonts w:ascii="Times New Roman" w:hAnsi="Times New Roman" w:cs="Times New Roman"/>
          <w:bCs/>
          <w:iCs/>
          <w:sz w:val="28"/>
          <w:szCs w:val="28"/>
        </w:rPr>
        <w:t>.</w:t>
      </w:r>
      <w:r w:rsidR="00FD7A08">
        <w:rPr>
          <w:rFonts w:ascii="Times New Roman" w:hAnsi="Times New Roman" w:cs="Times New Roman"/>
          <w:bCs/>
          <w:iCs/>
          <w:sz w:val="28"/>
          <w:szCs w:val="28"/>
        </w:rPr>
        <w:t>0</w:t>
      </w:r>
      <w:r>
        <w:rPr>
          <w:rFonts w:ascii="Times New Roman" w:hAnsi="Times New Roman" w:cs="Times New Roman"/>
          <w:bCs/>
          <w:iCs/>
          <w:sz w:val="28"/>
          <w:szCs w:val="28"/>
        </w:rPr>
        <w:t>1</w:t>
      </w:r>
      <w:r w:rsidRPr="00210353">
        <w:rPr>
          <w:rFonts w:ascii="Times New Roman" w:hAnsi="Times New Roman" w:cs="Times New Roman"/>
          <w:bCs/>
          <w:iCs/>
          <w:sz w:val="28"/>
          <w:szCs w:val="28"/>
        </w:rPr>
        <w:t>.202</w:t>
      </w:r>
      <w:r w:rsidR="00FD7A08">
        <w:rPr>
          <w:rFonts w:ascii="Times New Roman" w:hAnsi="Times New Roman" w:cs="Times New Roman"/>
          <w:bCs/>
          <w:iCs/>
          <w:sz w:val="28"/>
          <w:szCs w:val="28"/>
        </w:rPr>
        <w:t>1</w:t>
      </w:r>
      <w:r w:rsidRPr="00210353">
        <w:rPr>
          <w:rFonts w:ascii="Times New Roman" w:hAnsi="Times New Roman" w:cs="Times New Roman"/>
          <w:bCs/>
          <w:iCs/>
          <w:sz w:val="28"/>
          <w:szCs w:val="28"/>
        </w:rPr>
        <w:t>.</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3931C4" w:rsidRPr="00210353" w:rsidRDefault="006545FA" w:rsidP="003931C4">
      <w:pPr>
        <w:pStyle w:val="NoSpacing"/>
        <w:tabs>
          <w:tab w:val="left" w:pos="7631"/>
        </w:tabs>
        <w:spacing w:line="480" w:lineRule="auto"/>
        <w:ind w:left="720" w:right="-24"/>
        <w:jc w:val="both"/>
        <w:rPr>
          <w:rFonts w:ascii="Times New Roman" w:hAnsi="Times New Roman" w:cs="Times New Roman"/>
          <w:bCs/>
          <w:sz w:val="28"/>
          <w:szCs w:val="28"/>
        </w:rPr>
      </w:pPr>
      <w:r>
        <w:rPr>
          <w:rFonts w:ascii="Times New Roman" w:hAnsi="Times New Roman" w:cs="Times New Roman"/>
          <w:bCs/>
          <w:sz w:val="28"/>
          <w:szCs w:val="28"/>
        </w:rPr>
        <w:t>With a view to adjudi</w:t>
      </w:r>
      <w:r w:rsidR="003931C4" w:rsidRPr="00210353">
        <w:rPr>
          <w:rFonts w:ascii="Times New Roman" w:hAnsi="Times New Roman" w:cs="Times New Roman"/>
          <w:bCs/>
          <w:sz w:val="28"/>
          <w:szCs w:val="28"/>
        </w:rPr>
        <w:t xml:space="preserve">cate the dispute, a hearing was fixed in this Court on </w:t>
      </w:r>
      <w:r w:rsidR="007711A0">
        <w:rPr>
          <w:rFonts w:ascii="Times New Roman" w:hAnsi="Times New Roman" w:cs="Times New Roman"/>
          <w:bCs/>
          <w:sz w:val="28"/>
          <w:szCs w:val="28"/>
        </w:rPr>
        <w:t>24</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93083E">
        <w:rPr>
          <w:rFonts w:ascii="Times New Roman" w:hAnsi="Times New Roman" w:cs="Times New Roman"/>
          <w:bCs/>
          <w:sz w:val="28"/>
          <w:szCs w:val="28"/>
        </w:rPr>
        <w:t>2</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337D34">
        <w:rPr>
          <w:rFonts w:ascii="Times New Roman" w:hAnsi="Times New Roman" w:cs="Times New Roman"/>
          <w:bCs/>
          <w:sz w:val="28"/>
          <w:szCs w:val="28"/>
        </w:rPr>
        <w:t xml:space="preserve"> </w:t>
      </w:r>
      <w:r w:rsidR="003931C4">
        <w:rPr>
          <w:rFonts w:ascii="Times New Roman" w:hAnsi="Times New Roman" w:cs="Times New Roman"/>
          <w:bCs/>
          <w:sz w:val="28"/>
          <w:szCs w:val="28"/>
        </w:rPr>
        <w:t xml:space="preserve">and </w:t>
      </w:r>
      <w:r w:rsidR="003931C4" w:rsidRPr="00210353">
        <w:rPr>
          <w:rFonts w:ascii="Times New Roman" w:hAnsi="Times New Roman" w:cs="Times New Roman"/>
          <w:bCs/>
          <w:sz w:val="28"/>
          <w:szCs w:val="28"/>
        </w:rPr>
        <w:t>an intimation to this effect was sent to both the sides vide letter</w:t>
      </w:r>
      <w:r w:rsidR="00DC5B1C">
        <w:rPr>
          <w:rFonts w:ascii="Times New Roman" w:hAnsi="Times New Roman" w:cs="Times New Roman"/>
          <w:bCs/>
          <w:sz w:val="28"/>
          <w:szCs w:val="28"/>
        </w:rPr>
        <w:t xml:space="preserve"> n</w:t>
      </w:r>
      <w:r w:rsidR="003931C4" w:rsidRPr="00210353">
        <w:rPr>
          <w:rFonts w:ascii="Times New Roman" w:hAnsi="Times New Roman" w:cs="Times New Roman"/>
          <w:bCs/>
          <w:sz w:val="28"/>
          <w:szCs w:val="28"/>
        </w:rPr>
        <w:t>o</w:t>
      </w:r>
      <w:r w:rsidR="00DC5B1C">
        <w:rPr>
          <w:rFonts w:ascii="Times New Roman" w:hAnsi="Times New Roman" w:cs="Times New Roman"/>
          <w:bCs/>
          <w:sz w:val="28"/>
          <w:szCs w:val="28"/>
        </w:rPr>
        <w:t>s</w:t>
      </w:r>
      <w:r w:rsidR="003931C4" w:rsidRPr="00210353">
        <w:rPr>
          <w:rFonts w:ascii="Times New Roman" w:hAnsi="Times New Roman" w:cs="Times New Roman"/>
          <w:bCs/>
          <w:sz w:val="28"/>
          <w:szCs w:val="28"/>
        </w:rPr>
        <w:t xml:space="preserve">. </w:t>
      </w:r>
      <w:r w:rsidR="00DC5B1C">
        <w:rPr>
          <w:rFonts w:ascii="Times New Roman" w:hAnsi="Times New Roman" w:cs="Times New Roman"/>
          <w:bCs/>
          <w:sz w:val="28"/>
          <w:szCs w:val="28"/>
        </w:rPr>
        <w:t>165-66</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OEP/</w:t>
      </w:r>
      <w:r w:rsidR="003931C4" w:rsidRPr="00210353">
        <w:rPr>
          <w:rFonts w:ascii="Times New Roman" w:hAnsi="Times New Roman" w:cs="Times New Roman"/>
          <w:bCs/>
          <w:sz w:val="28"/>
          <w:szCs w:val="28"/>
        </w:rPr>
        <w:t>A-</w:t>
      </w:r>
      <w:r w:rsidR="00EF771C">
        <w:rPr>
          <w:rFonts w:ascii="Times New Roman" w:hAnsi="Times New Roman" w:cs="Times New Roman"/>
          <w:bCs/>
          <w:sz w:val="28"/>
          <w:szCs w:val="28"/>
        </w:rPr>
        <w:t>06/2021</w:t>
      </w:r>
      <w:r w:rsidR="003931C4" w:rsidRPr="00210353">
        <w:rPr>
          <w:rFonts w:ascii="Times New Roman" w:hAnsi="Times New Roman" w:cs="Times New Roman"/>
          <w:bCs/>
          <w:sz w:val="28"/>
          <w:szCs w:val="28"/>
        </w:rPr>
        <w:t xml:space="preserve"> dated </w:t>
      </w:r>
      <w:r w:rsidR="00D760EA">
        <w:rPr>
          <w:rFonts w:ascii="Times New Roman" w:hAnsi="Times New Roman" w:cs="Times New Roman"/>
          <w:bCs/>
          <w:sz w:val="28"/>
          <w:szCs w:val="28"/>
        </w:rPr>
        <w:t>11</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93083E">
        <w:rPr>
          <w:rFonts w:ascii="Times New Roman" w:hAnsi="Times New Roman" w:cs="Times New Roman"/>
          <w:bCs/>
          <w:sz w:val="28"/>
          <w:szCs w:val="28"/>
        </w:rPr>
        <w:t>2</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3931C4" w:rsidRPr="00210353">
        <w:rPr>
          <w:rFonts w:ascii="Times New Roman" w:hAnsi="Times New Roman" w:cs="Times New Roman"/>
          <w:bCs/>
          <w:sz w:val="28"/>
          <w:szCs w:val="28"/>
        </w:rPr>
        <w:t>.</w:t>
      </w:r>
      <w:r w:rsidR="00045442">
        <w:rPr>
          <w:rFonts w:ascii="Times New Roman" w:hAnsi="Times New Roman" w:cs="Times New Roman"/>
          <w:bCs/>
          <w:sz w:val="28"/>
          <w:szCs w:val="28"/>
        </w:rPr>
        <w:t xml:space="preserve"> </w:t>
      </w:r>
      <w:r w:rsidR="003931C4" w:rsidRPr="00210353">
        <w:rPr>
          <w:rFonts w:ascii="Times New Roman" w:hAnsi="Times New Roman" w:cs="Times New Roman"/>
          <w:bCs/>
          <w:sz w:val="28"/>
          <w:szCs w:val="28"/>
        </w:rPr>
        <w:t>As scheduled, the hearing was held in this Court</w:t>
      </w:r>
      <w:r w:rsidR="003931C4">
        <w:rPr>
          <w:rFonts w:ascii="Times New Roman" w:hAnsi="Times New Roman" w:cs="Times New Roman"/>
          <w:bCs/>
          <w:sz w:val="28"/>
          <w:szCs w:val="28"/>
        </w:rPr>
        <w:t xml:space="preserve"> on the said date and time. Copies of the minutes of the proceedings were sent to the Appellan</w:t>
      </w:r>
      <w:r w:rsidR="00701351">
        <w:rPr>
          <w:rFonts w:ascii="Times New Roman" w:hAnsi="Times New Roman" w:cs="Times New Roman"/>
          <w:bCs/>
          <w:sz w:val="28"/>
          <w:szCs w:val="28"/>
        </w:rPr>
        <w:t>t and the Respondent vide letter no</w:t>
      </w:r>
      <w:r w:rsidR="00FD1EE0">
        <w:rPr>
          <w:rFonts w:ascii="Times New Roman" w:hAnsi="Times New Roman" w:cs="Times New Roman"/>
          <w:bCs/>
          <w:sz w:val="28"/>
          <w:szCs w:val="28"/>
        </w:rPr>
        <w:t>s</w:t>
      </w:r>
      <w:r w:rsidR="00701351">
        <w:rPr>
          <w:rFonts w:ascii="Times New Roman" w:hAnsi="Times New Roman" w:cs="Times New Roman"/>
          <w:bCs/>
          <w:sz w:val="28"/>
          <w:szCs w:val="28"/>
        </w:rPr>
        <w:t>.</w:t>
      </w:r>
      <w:r w:rsidR="00FD1EE0">
        <w:rPr>
          <w:rFonts w:ascii="Times New Roman" w:hAnsi="Times New Roman" w:cs="Times New Roman"/>
          <w:bCs/>
          <w:sz w:val="28"/>
          <w:szCs w:val="28"/>
        </w:rPr>
        <w:t xml:space="preserve"> 206-07</w:t>
      </w:r>
      <w:r w:rsidR="003931C4">
        <w:rPr>
          <w:rFonts w:ascii="Times New Roman" w:hAnsi="Times New Roman" w:cs="Times New Roman"/>
          <w:bCs/>
          <w:sz w:val="28"/>
          <w:szCs w:val="28"/>
        </w:rPr>
        <w:t>/OEP/A-</w:t>
      </w:r>
      <w:r w:rsidR="00EF771C">
        <w:rPr>
          <w:rFonts w:ascii="Times New Roman" w:hAnsi="Times New Roman" w:cs="Times New Roman"/>
          <w:bCs/>
          <w:sz w:val="28"/>
          <w:szCs w:val="28"/>
        </w:rPr>
        <w:t>06/2021</w:t>
      </w:r>
      <w:r w:rsidR="003931C4">
        <w:rPr>
          <w:rFonts w:ascii="Times New Roman" w:hAnsi="Times New Roman" w:cs="Times New Roman"/>
          <w:bCs/>
          <w:sz w:val="28"/>
          <w:szCs w:val="28"/>
        </w:rPr>
        <w:t xml:space="preserve"> dated </w:t>
      </w:r>
      <w:r w:rsidR="00D760EA">
        <w:rPr>
          <w:rFonts w:ascii="Times New Roman" w:hAnsi="Times New Roman" w:cs="Times New Roman"/>
          <w:bCs/>
          <w:sz w:val="28"/>
          <w:szCs w:val="28"/>
        </w:rPr>
        <w:t>24</w:t>
      </w:r>
      <w:r w:rsidR="003931C4">
        <w:rPr>
          <w:rFonts w:ascii="Times New Roman" w:hAnsi="Times New Roman" w:cs="Times New Roman"/>
          <w:bCs/>
          <w:sz w:val="28"/>
          <w:szCs w:val="28"/>
        </w:rPr>
        <w:t>.</w:t>
      </w:r>
      <w:r w:rsidR="00FD7A08">
        <w:rPr>
          <w:rFonts w:ascii="Times New Roman" w:hAnsi="Times New Roman" w:cs="Times New Roman"/>
          <w:bCs/>
          <w:sz w:val="28"/>
          <w:szCs w:val="28"/>
        </w:rPr>
        <w:t>0</w:t>
      </w:r>
      <w:r w:rsidR="0093083E">
        <w:rPr>
          <w:rFonts w:ascii="Times New Roman" w:hAnsi="Times New Roman" w:cs="Times New Roman"/>
          <w:bCs/>
          <w:sz w:val="28"/>
          <w:szCs w:val="28"/>
        </w:rPr>
        <w:t>2</w:t>
      </w:r>
      <w:r w:rsidR="003931C4">
        <w:rPr>
          <w:rFonts w:ascii="Times New Roman" w:hAnsi="Times New Roman" w:cs="Times New Roman"/>
          <w:bCs/>
          <w:sz w:val="28"/>
          <w:szCs w:val="28"/>
        </w:rPr>
        <w:t>.202</w:t>
      </w:r>
      <w:r w:rsidR="00FD7A08">
        <w:rPr>
          <w:rFonts w:ascii="Times New Roman" w:hAnsi="Times New Roman" w:cs="Times New Roman"/>
          <w:bCs/>
          <w:sz w:val="28"/>
          <w:szCs w:val="28"/>
        </w:rPr>
        <w:t>1</w:t>
      </w:r>
      <w:r w:rsidR="003931C4">
        <w:rPr>
          <w:rFonts w:ascii="Times New Roman" w:hAnsi="Times New Roman" w:cs="Times New Roman"/>
          <w:bCs/>
          <w:sz w:val="28"/>
          <w:szCs w:val="28"/>
        </w:rPr>
        <w:t>.</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p>
    <w:p w:rsidR="00B358C8" w:rsidRDefault="00B358C8" w:rsidP="003931C4">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Appellant and reply of the Respondent as well as oral submissions made by the Appellant</w:t>
      </w:r>
      <w:r w:rsidR="00FD7A08">
        <w:rPr>
          <w:rFonts w:ascii="Times New Roman" w:hAnsi="Times New Roman" w:cs="Times New Roman"/>
          <w:sz w:val="28"/>
          <w:szCs w:val="28"/>
        </w:rPr>
        <w:t xml:space="preserve">’s </w:t>
      </w:r>
      <w:r w:rsidR="007E323E">
        <w:rPr>
          <w:rFonts w:ascii="Times New Roman" w:hAnsi="Times New Roman" w:cs="Times New Roman"/>
          <w:sz w:val="28"/>
          <w:szCs w:val="28"/>
        </w:rPr>
        <w:t xml:space="preserve">Representative </w:t>
      </w:r>
      <w:r>
        <w:rPr>
          <w:rFonts w:ascii="Times New Roman" w:hAnsi="Times New Roman" w:cs="Times New Roman"/>
          <w:sz w:val="28"/>
          <w:szCs w:val="28"/>
        </w:rPr>
        <w:t>and the Respondent alongwith material brought on record by both the sides.</w:t>
      </w:r>
    </w:p>
    <w:p w:rsidR="00B358C8" w:rsidRPr="001943C9" w:rsidRDefault="00B358C8" w:rsidP="0017021E">
      <w:pPr>
        <w:pStyle w:val="ListParagraph"/>
        <w:numPr>
          <w:ilvl w:val="0"/>
          <w:numId w:val="27"/>
        </w:numPr>
        <w:spacing w:line="360" w:lineRule="auto"/>
        <w:ind w:left="709" w:right="1440" w:hanging="709"/>
        <w:jc w:val="both"/>
        <w:rPr>
          <w:rFonts w:ascii="Times New Roman" w:hAnsi="Times New Roman" w:cs="Times New Roman"/>
          <w:sz w:val="28"/>
          <w:szCs w:val="28"/>
        </w:rPr>
      </w:pPr>
      <w:r w:rsidRPr="001943C9">
        <w:rPr>
          <w:rFonts w:ascii="Times New Roman" w:hAnsi="Times New Roman" w:cs="Times New Roman"/>
          <w:b/>
          <w:sz w:val="28"/>
          <w:szCs w:val="28"/>
        </w:rPr>
        <w:lastRenderedPageBreak/>
        <w:t>Submissions of the Appellant</w:t>
      </w:r>
    </w:p>
    <w:p w:rsidR="001943C9" w:rsidRPr="00FD7A08" w:rsidRDefault="001943C9" w:rsidP="00610001">
      <w:pPr>
        <w:spacing w:line="360" w:lineRule="auto"/>
        <w:ind w:right="-46"/>
        <w:jc w:val="both"/>
        <w:rPr>
          <w:rFonts w:ascii="Times New Roman" w:hAnsi="Times New Roman" w:cs="Times New Roman"/>
          <w:b/>
          <w:sz w:val="28"/>
          <w:szCs w:val="28"/>
        </w:rPr>
      </w:pPr>
      <w:r w:rsidRPr="00FD7A08">
        <w:rPr>
          <w:rFonts w:ascii="Times New Roman" w:hAnsi="Times New Roman" w:cs="Times New Roman"/>
          <w:b/>
          <w:sz w:val="28"/>
          <w:szCs w:val="28"/>
        </w:rPr>
        <w:t>(a)</w:t>
      </w:r>
      <w:r w:rsidR="0092106C">
        <w:rPr>
          <w:rFonts w:ascii="Times New Roman" w:hAnsi="Times New Roman" w:cs="Times New Roman"/>
          <w:b/>
          <w:sz w:val="28"/>
          <w:szCs w:val="28"/>
        </w:rPr>
        <w:tab/>
        <w:t>Submissions made in the Appeal</w:t>
      </w:r>
    </w:p>
    <w:p w:rsidR="00B86A88" w:rsidRDefault="00B86A88" w:rsidP="001943C9">
      <w:pPr>
        <w:spacing w:line="480" w:lineRule="auto"/>
        <w:ind w:left="720" w:right="-45"/>
        <w:jc w:val="both"/>
        <w:rPr>
          <w:rFonts w:ascii="Times New Roman" w:hAnsi="Times New Roman" w:cs="Times New Roman"/>
          <w:sz w:val="28"/>
          <w:szCs w:val="28"/>
        </w:rPr>
      </w:pPr>
      <w:r>
        <w:rPr>
          <w:rFonts w:ascii="Times New Roman" w:hAnsi="Times New Roman" w:cs="Times New Roman"/>
          <w:sz w:val="28"/>
          <w:szCs w:val="28"/>
        </w:rPr>
        <w:t xml:space="preserve">The </w:t>
      </w:r>
      <w:r w:rsidR="001943C9">
        <w:rPr>
          <w:rFonts w:ascii="Times New Roman" w:hAnsi="Times New Roman" w:cs="Times New Roman"/>
          <w:sz w:val="28"/>
          <w:szCs w:val="28"/>
        </w:rPr>
        <w:t xml:space="preserve">Appellant made the following submissions in </w:t>
      </w:r>
      <w:r w:rsidR="00674BEE">
        <w:rPr>
          <w:rFonts w:ascii="Times New Roman" w:hAnsi="Times New Roman" w:cs="Times New Roman"/>
          <w:sz w:val="28"/>
          <w:szCs w:val="28"/>
        </w:rPr>
        <w:t xml:space="preserve">its </w:t>
      </w:r>
      <w:r w:rsidR="001943C9">
        <w:rPr>
          <w:rFonts w:ascii="Times New Roman" w:hAnsi="Times New Roman" w:cs="Times New Roman"/>
          <w:sz w:val="28"/>
          <w:szCs w:val="28"/>
        </w:rPr>
        <w:t>Appeal for consideration of this Court</w:t>
      </w:r>
      <w:r w:rsidR="00583E21">
        <w:rPr>
          <w:rFonts w:ascii="Times New Roman" w:hAnsi="Times New Roman" w:cs="Times New Roman"/>
          <w:sz w:val="28"/>
          <w:szCs w:val="28"/>
        </w:rPr>
        <w:t>:</w:t>
      </w:r>
    </w:p>
    <w:p w:rsidR="007E323E" w:rsidRDefault="00E9083C" w:rsidP="002549E2">
      <w:pPr>
        <w:pStyle w:val="ListParagraph"/>
        <w:numPr>
          <w:ilvl w:val="0"/>
          <w:numId w:val="20"/>
        </w:numPr>
        <w:spacing w:line="480" w:lineRule="auto"/>
        <w:ind w:left="709" w:hanging="709"/>
        <w:jc w:val="both"/>
        <w:rPr>
          <w:rFonts w:ascii="Times New Roman" w:hAnsi="Times New Roman" w:cs="Times New Roman"/>
          <w:sz w:val="28"/>
          <w:szCs w:val="28"/>
        </w:rPr>
      </w:pPr>
      <w:r w:rsidRPr="007E323E">
        <w:rPr>
          <w:rFonts w:ascii="Times New Roman" w:hAnsi="Times New Roman" w:cs="Times New Roman"/>
          <w:sz w:val="28"/>
          <w:szCs w:val="28"/>
        </w:rPr>
        <w:t xml:space="preserve">The </w:t>
      </w:r>
      <w:r w:rsidR="00420E13" w:rsidRPr="007E323E">
        <w:rPr>
          <w:rFonts w:ascii="Times New Roman" w:hAnsi="Times New Roman" w:cs="Times New Roman"/>
          <w:sz w:val="28"/>
          <w:szCs w:val="28"/>
        </w:rPr>
        <w:t xml:space="preserve">Appellant was having a </w:t>
      </w:r>
      <w:r w:rsidR="007E323E">
        <w:rPr>
          <w:rFonts w:ascii="Times New Roman" w:hAnsi="Times New Roman" w:cs="Times New Roman"/>
          <w:sz w:val="28"/>
          <w:szCs w:val="28"/>
        </w:rPr>
        <w:t xml:space="preserve">Medium </w:t>
      </w:r>
      <w:r w:rsidR="003B5756">
        <w:rPr>
          <w:rFonts w:ascii="Times New Roman" w:hAnsi="Times New Roman" w:cs="Times New Roman"/>
          <w:sz w:val="28"/>
          <w:szCs w:val="28"/>
        </w:rPr>
        <w:t>Supply Category C</w:t>
      </w:r>
      <w:r w:rsidR="00420E13" w:rsidRPr="007E323E">
        <w:rPr>
          <w:rFonts w:ascii="Times New Roman" w:hAnsi="Times New Roman" w:cs="Times New Roman"/>
          <w:sz w:val="28"/>
          <w:szCs w:val="28"/>
        </w:rPr>
        <w:t xml:space="preserve">onnection, bearing Account No. </w:t>
      </w:r>
      <w:r w:rsidR="0093083E">
        <w:rPr>
          <w:rFonts w:ascii="Times New Roman" w:hAnsi="Times New Roman" w:cs="Times New Roman"/>
          <w:sz w:val="28"/>
          <w:szCs w:val="28"/>
        </w:rPr>
        <w:t>L</w:t>
      </w:r>
      <w:r w:rsidR="00175AD0">
        <w:rPr>
          <w:rFonts w:ascii="Times New Roman" w:hAnsi="Times New Roman" w:cs="Times New Roman"/>
          <w:sz w:val="28"/>
          <w:szCs w:val="28"/>
        </w:rPr>
        <w:t xml:space="preserve">65-MS65-0004F </w:t>
      </w:r>
      <w:r w:rsidR="00420E13" w:rsidRPr="007E323E">
        <w:rPr>
          <w:rFonts w:ascii="Times New Roman" w:hAnsi="Times New Roman" w:cs="Times New Roman"/>
          <w:sz w:val="28"/>
          <w:szCs w:val="28"/>
        </w:rPr>
        <w:t xml:space="preserve">with sanctioned load of </w:t>
      </w:r>
      <w:r w:rsidR="0093083E">
        <w:rPr>
          <w:rFonts w:ascii="Times New Roman" w:hAnsi="Times New Roman" w:cs="Times New Roman"/>
          <w:sz w:val="28"/>
          <w:szCs w:val="28"/>
        </w:rPr>
        <w:t>9</w:t>
      </w:r>
      <w:r w:rsidR="00D10D72">
        <w:rPr>
          <w:rFonts w:ascii="Times New Roman" w:hAnsi="Times New Roman" w:cs="Times New Roman"/>
          <w:sz w:val="28"/>
          <w:szCs w:val="28"/>
        </w:rPr>
        <w:t xml:space="preserve">1.99 </w:t>
      </w:r>
      <w:r w:rsidR="00420E13" w:rsidRPr="007E323E">
        <w:rPr>
          <w:rFonts w:ascii="Times New Roman" w:hAnsi="Times New Roman" w:cs="Times New Roman"/>
          <w:sz w:val="28"/>
          <w:szCs w:val="28"/>
        </w:rPr>
        <w:t>kW</w:t>
      </w:r>
      <w:r w:rsidR="00045442">
        <w:rPr>
          <w:rFonts w:ascii="Times New Roman" w:hAnsi="Times New Roman" w:cs="Times New Roman"/>
          <w:sz w:val="28"/>
          <w:szCs w:val="28"/>
        </w:rPr>
        <w:t xml:space="preserve"> </w:t>
      </w:r>
      <w:r w:rsidR="008F48AB">
        <w:rPr>
          <w:rFonts w:ascii="Times New Roman" w:hAnsi="Times New Roman" w:cs="Times New Roman"/>
          <w:sz w:val="28"/>
          <w:szCs w:val="28"/>
        </w:rPr>
        <w:t>and</w:t>
      </w:r>
      <w:r w:rsidR="00045442">
        <w:rPr>
          <w:rFonts w:ascii="Times New Roman" w:hAnsi="Times New Roman" w:cs="Times New Roman"/>
          <w:sz w:val="28"/>
          <w:szCs w:val="28"/>
        </w:rPr>
        <w:t xml:space="preserve"> </w:t>
      </w:r>
      <w:r w:rsidR="007E323E">
        <w:rPr>
          <w:rFonts w:ascii="Times New Roman" w:hAnsi="Times New Roman" w:cs="Times New Roman"/>
          <w:sz w:val="28"/>
          <w:szCs w:val="28"/>
        </w:rPr>
        <w:t>CD</w:t>
      </w:r>
      <w:r w:rsidR="008F48AB">
        <w:rPr>
          <w:rFonts w:ascii="Times New Roman" w:hAnsi="Times New Roman" w:cs="Times New Roman"/>
          <w:sz w:val="28"/>
          <w:szCs w:val="28"/>
        </w:rPr>
        <w:t xml:space="preserve"> as</w:t>
      </w:r>
      <w:r w:rsidR="00045442">
        <w:rPr>
          <w:rFonts w:ascii="Times New Roman" w:hAnsi="Times New Roman" w:cs="Times New Roman"/>
          <w:sz w:val="28"/>
          <w:szCs w:val="28"/>
        </w:rPr>
        <w:t xml:space="preserve"> </w:t>
      </w:r>
      <w:r w:rsidR="0093083E">
        <w:rPr>
          <w:rFonts w:ascii="Times New Roman" w:hAnsi="Times New Roman" w:cs="Times New Roman"/>
          <w:sz w:val="28"/>
          <w:szCs w:val="28"/>
        </w:rPr>
        <w:t>100</w:t>
      </w:r>
      <w:r w:rsidR="007E323E">
        <w:rPr>
          <w:rFonts w:ascii="Times New Roman" w:hAnsi="Times New Roman" w:cs="Times New Roman"/>
          <w:sz w:val="28"/>
          <w:szCs w:val="28"/>
        </w:rPr>
        <w:t xml:space="preserve"> kVA</w:t>
      </w:r>
      <w:r w:rsidR="0093083E">
        <w:rPr>
          <w:rFonts w:ascii="Times New Roman" w:hAnsi="Times New Roman" w:cs="Times New Roman"/>
          <w:sz w:val="28"/>
          <w:szCs w:val="28"/>
        </w:rPr>
        <w:t xml:space="preserve"> since 1</w:t>
      </w:r>
      <w:r w:rsidR="00D10D72">
        <w:rPr>
          <w:rFonts w:ascii="Times New Roman" w:hAnsi="Times New Roman" w:cs="Times New Roman"/>
          <w:sz w:val="28"/>
          <w:szCs w:val="28"/>
        </w:rPr>
        <w:t>8</w:t>
      </w:r>
      <w:r w:rsidR="0093083E">
        <w:rPr>
          <w:rFonts w:ascii="Times New Roman" w:hAnsi="Times New Roman" w:cs="Times New Roman"/>
          <w:sz w:val="28"/>
          <w:szCs w:val="28"/>
        </w:rPr>
        <w:t>.</w:t>
      </w:r>
      <w:r w:rsidR="00D10D72">
        <w:rPr>
          <w:rFonts w:ascii="Times New Roman" w:hAnsi="Times New Roman" w:cs="Times New Roman"/>
          <w:sz w:val="28"/>
          <w:szCs w:val="28"/>
        </w:rPr>
        <w:t>1</w:t>
      </w:r>
      <w:r w:rsidR="0093083E">
        <w:rPr>
          <w:rFonts w:ascii="Times New Roman" w:hAnsi="Times New Roman" w:cs="Times New Roman"/>
          <w:sz w:val="28"/>
          <w:szCs w:val="28"/>
        </w:rPr>
        <w:t>0.</w:t>
      </w:r>
      <w:r w:rsidR="00D10D72">
        <w:rPr>
          <w:rFonts w:ascii="Times New Roman" w:hAnsi="Times New Roman" w:cs="Times New Roman"/>
          <w:sz w:val="28"/>
          <w:szCs w:val="28"/>
        </w:rPr>
        <w:t>1984</w:t>
      </w:r>
      <w:r w:rsidR="00420E13" w:rsidRPr="007E323E">
        <w:rPr>
          <w:rFonts w:ascii="Times New Roman" w:hAnsi="Times New Roman" w:cs="Times New Roman"/>
          <w:sz w:val="28"/>
          <w:szCs w:val="28"/>
        </w:rPr>
        <w:t xml:space="preserve">. </w:t>
      </w:r>
    </w:p>
    <w:p w:rsidR="00D10D72" w:rsidRDefault="00D10D72" w:rsidP="00E73873">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connection of the Appellant was checked by Enforcement on 17.12.2019 and </w:t>
      </w:r>
      <w:r w:rsidR="00C75C4B">
        <w:rPr>
          <w:rFonts w:ascii="Times New Roman" w:hAnsi="Times New Roman" w:cs="Times New Roman"/>
          <w:sz w:val="28"/>
          <w:szCs w:val="28"/>
        </w:rPr>
        <w:t>it was reported that CT/</w:t>
      </w:r>
      <w:r>
        <w:rPr>
          <w:rFonts w:ascii="Times New Roman" w:hAnsi="Times New Roman" w:cs="Times New Roman"/>
          <w:sz w:val="28"/>
          <w:szCs w:val="28"/>
        </w:rPr>
        <w:t>PT unit</w:t>
      </w:r>
      <w:r w:rsidR="00DE2DA8">
        <w:rPr>
          <w:rFonts w:ascii="Times New Roman" w:hAnsi="Times New Roman" w:cs="Times New Roman"/>
          <w:sz w:val="28"/>
          <w:szCs w:val="28"/>
        </w:rPr>
        <w:t>,</w:t>
      </w:r>
      <w:r>
        <w:rPr>
          <w:rFonts w:ascii="Times New Roman" w:hAnsi="Times New Roman" w:cs="Times New Roman"/>
          <w:sz w:val="28"/>
          <w:szCs w:val="28"/>
        </w:rPr>
        <w:t xml:space="preserve"> which was installed on 05.01.2019</w:t>
      </w:r>
      <w:r w:rsidR="00DE2DA8">
        <w:rPr>
          <w:rFonts w:ascii="Times New Roman" w:hAnsi="Times New Roman" w:cs="Times New Roman"/>
          <w:sz w:val="28"/>
          <w:szCs w:val="28"/>
        </w:rPr>
        <w:t>, had got damaged. T</w:t>
      </w:r>
      <w:r>
        <w:rPr>
          <w:rFonts w:ascii="Times New Roman" w:hAnsi="Times New Roman" w:cs="Times New Roman"/>
          <w:sz w:val="28"/>
          <w:szCs w:val="28"/>
        </w:rPr>
        <w:t xml:space="preserve">he Appellant was advised to deposit </w:t>
      </w:r>
      <w:r w:rsidR="0093083E" w:rsidRPr="00420E13">
        <w:rPr>
          <w:rFonts w:ascii="Times New Roman" w:hAnsi="Times New Roman" w:cs="Times New Roman"/>
          <w:bCs/>
          <w:iCs/>
          <w:sz w:val="28"/>
          <w:szCs w:val="28"/>
        </w:rPr>
        <w:t xml:space="preserve">₹ </w:t>
      </w:r>
      <w:r>
        <w:rPr>
          <w:rFonts w:ascii="Times New Roman" w:hAnsi="Times New Roman" w:cs="Times New Roman"/>
          <w:bCs/>
          <w:iCs/>
          <w:sz w:val="28"/>
          <w:szCs w:val="28"/>
        </w:rPr>
        <w:t>64</w:t>
      </w:r>
      <w:r w:rsidR="0093083E" w:rsidRPr="00420E13">
        <w:rPr>
          <w:rFonts w:ascii="Times New Roman" w:hAnsi="Times New Roman" w:cs="Times New Roman"/>
          <w:sz w:val="28"/>
          <w:szCs w:val="28"/>
        </w:rPr>
        <w:t>,</w:t>
      </w:r>
      <w:r>
        <w:rPr>
          <w:rFonts w:ascii="Times New Roman" w:hAnsi="Times New Roman" w:cs="Times New Roman"/>
          <w:sz w:val="28"/>
          <w:szCs w:val="28"/>
        </w:rPr>
        <w:t>050</w:t>
      </w:r>
      <w:r w:rsidR="0093083E" w:rsidRPr="00420E13">
        <w:rPr>
          <w:rFonts w:ascii="Times New Roman" w:hAnsi="Times New Roman" w:cs="Times New Roman"/>
          <w:sz w:val="28"/>
          <w:szCs w:val="28"/>
        </w:rPr>
        <w:t>/-</w:t>
      </w:r>
      <w:r w:rsidR="00564B03">
        <w:rPr>
          <w:rFonts w:ascii="Times New Roman" w:hAnsi="Times New Roman" w:cs="Times New Roman"/>
          <w:sz w:val="28"/>
          <w:szCs w:val="28"/>
        </w:rPr>
        <w:t xml:space="preserve"> </w:t>
      </w:r>
      <w:r w:rsidR="0093083E">
        <w:rPr>
          <w:rFonts w:ascii="Times New Roman" w:hAnsi="Times New Roman" w:cs="Times New Roman"/>
          <w:sz w:val="28"/>
          <w:szCs w:val="28"/>
        </w:rPr>
        <w:t xml:space="preserve">as </w:t>
      </w:r>
      <w:r>
        <w:rPr>
          <w:rFonts w:ascii="Times New Roman" w:hAnsi="Times New Roman" w:cs="Times New Roman"/>
          <w:sz w:val="28"/>
          <w:szCs w:val="28"/>
        </w:rPr>
        <w:t xml:space="preserve">cost of damaged CT/ PT unit, which was deposited on 19.12.2019. </w:t>
      </w:r>
      <w:r w:rsidR="007A5640">
        <w:rPr>
          <w:rFonts w:ascii="Times New Roman" w:hAnsi="Times New Roman" w:cs="Times New Roman"/>
          <w:sz w:val="28"/>
          <w:szCs w:val="28"/>
        </w:rPr>
        <w:t xml:space="preserve">As required under </w:t>
      </w:r>
      <w:r>
        <w:rPr>
          <w:rFonts w:ascii="Times New Roman" w:hAnsi="Times New Roman" w:cs="Times New Roman"/>
          <w:sz w:val="28"/>
          <w:szCs w:val="28"/>
        </w:rPr>
        <w:t xml:space="preserve">CC No. 55/2017 and ESIM </w:t>
      </w:r>
      <w:r w:rsidR="00543CD9">
        <w:rPr>
          <w:rFonts w:ascii="Times New Roman" w:hAnsi="Times New Roman" w:cs="Times New Roman"/>
          <w:sz w:val="28"/>
          <w:szCs w:val="28"/>
        </w:rPr>
        <w:t>Instruction No.</w:t>
      </w:r>
      <w:r>
        <w:rPr>
          <w:rFonts w:ascii="Times New Roman" w:hAnsi="Times New Roman" w:cs="Times New Roman"/>
          <w:sz w:val="28"/>
          <w:szCs w:val="28"/>
        </w:rPr>
        <w:t xml:space="preserve"> 56.2/57.5</w:t>
      </w:r>
      <w:r w:rsidR="00543CD9">
        <w:rPr>
          <w:rFonts w:ascii="Times New Roman" w:hAnsi="Times New Roman" w:cs="Times New Roman"/>
          <w:sz w:val="28"/>
          <w:szCs w:val="28"/>
        </w:rPr>
        <w:t>,</w:t>
      </w:r>
      <w:r>
        <w:rPr>
          <w:rFonts w:ascii="Times New Roman" w:hAnsi="Times New Roman" w:cs="Times New Roman"/>
          <w:sz w:val="28"/>
          <w:szCs w:val="28"/>
        </w:rPr>
        <w:t xml:space="preserve"> no investigation report was prepared and sent t</w:t>
      </w:r>
      <w:r w:rsidR="0034382D">
        <w:rPr>
          <w:rFonts w:ascii="Times New Roman" w:hAnsi="Times New Roman" w:cs="Times New Roman"/>
          <w:sz w:val="28"/>
          <w:szCs w:val="28"/>
        </w:rPr>
        <w:t xml:space="preserve">o the Appellant within 30 days. </w:t>
      </w:r>
      <w:r>
        <w:rPr>
          <w:rFonts w:ascii="Times New Roman" w:hAnsi="Times New Roman" w:cs="Times New Roman"/>
          <w:sz w:val="28"/>
          <w:szCs w:val="28"/>
        </w:rPr>
        <w:t xml:space="preserve">The supply </w:t>
      </w:r>
      <w:r w:rsidR="00543CD9">
        <w:rPr>
          <w:rFonts w:ascii="Times New Roman" w:hAnsi="Times New Roman" w:cs="Times New Roman"/>
          <w:sz w:val="28"/>
          <w:szCs w:val="28"/>
        </w:rPr>
        <w:t>to</w:t>
      </w:r>
      <w:r>
        <w:rPr>
          <w:rFonts w:ascii="Times New Roman" w:hAnsi="Times New Roman" w:cs="Times New Roman"/>
          <w:sz w:val="28"/>
          <w:szCs w:val="28"/>
        </w:rPr>
        <w:t xml:space="preserve"> the </w:t>
      </w:r>
      <w:r w:rsidR="00543CD9">
        <w:rPr>
          <w:rFonts w:ascii="Times New Roman" w:hAnsi="Times New Roman" w:cs="Times New Roman"/>
          <w:sz w:val="28"/>
          <w:szCs w:val="28"/>
        </w:rPr>
        <w:t>Appellant</w:t>
      </w:r>
      <w:r>
        <w:rPr>
          <w:rFonts w:ascii="Times New Roman" w:hAnsi="Times New Roman" w:cs="Times New Roman"/>
          <w:sz w:val="28"/>
          <w:szCs w:val="28"/>
        </w:rPr>
        <w:t xml:space="preserve"> was </w:t>
      </w:r>
      <w:r w:rsidR="001C6AD7">
        <w:rPr>
          <w:rFonts w:ascii="Times New Roman" w:hAnsi="Times New Roman" w:cs="Times New Roman"/>
          <w:sz w:val="28"/>
          <w:szCs w:val="28"/>
        </w:rPr>
        <w:t>given</w:t>
      </w:r>
      <w:r>
        <w:rPr>
          <w:rFonts w:ascii="Times New Roman" w:hAnsi="Times New Roman" w:cs="Times New Roman"/>
          <w:sz w:val="28"/>
          <w:szCs w:val="28"/>
        </w:rPr>
        <w:t xml:space="preserve"> direct on 20.12.2019 which remained upto 30.01.2020 (41 days). The Respondent failed to submit any investigation report </w:t>
      </w:r>
      <w:r w:rsidR="00C53C03">
        <w:rPr>
          <w:rFonts w:ascii="Times New Roman" w:hAnsi="Times New Roman" w:cs="Times New Roman"/>
          <w:sz w:val="28"/>
          <w:szCs w:val="28"/>
        </w:rPr>
        <w:t xml:space="preserve">as required under instruction of </w:t>
      </w:r>
      <w:r w:rsidR="00FC15C5">
        <w:rPr>
          <w:rFonts w:ascii="Times New Roman" w:hAnsi="Times New Roman" w:cs="Times New Roman"/>
          <w:sz w:val="28"/>
          <w:szCs w:val="28"/>
        </w:rPr>
        <w:t>L</w:t>
      </w:r>
      <w:r w:rsidR="00C53C03">
        <w:rPr>
          <w:rFonts w:ascii="Times New Roman" w:hAnsi="Times New Roman" w:cs="Times New Roman"/>
          <w:sz w:val="28"/>
          <w:szCs w:val="28"/>
        </w:rPr>
        <w:t xml:space="preserve">icensee in respect of </w:t>
      </w:r>
      <w:r w:rsidR="00341200">
        <w:rPr>
          <w:rFonts w:ascii="Times New Roman" w:hAnsi="Times New Roman" w:cs="Times New Roman"/>
          <w:sz w:val="28"/>
          <w:szCs w:val="28"/>
        </w:rPr>
        <w:t>CT/</w:t>
      </w:r>
      <w:r>
        <w:rPr>
          <w:rFonts w:ascii="Times New Roman" w:hAnsi="Times New Roman" w:cs="Times New Roman"/>
          <w:sz w:val="28"/>
          <w:szCs w:val="28"/>
        </w:rPr>
        <w:t xml:space="preserve">PT unit </w:t>
      </w:r>
      <w:r w:rsidR="00341200">
        <w:rPr>
          <w:rFonts w:ascii="Times New Roman" w:hAnsi="Times New Roman" w:cs="Times New Roman"/>
          <w:sz w:val="28"/>
          <w:szCs w:val="28"/>
        </w:rPr>
        <w:t>installed</w:t>
      </w:r>
      <w:r>
        <w:rPr>
          <w:rFonts w:ascii="Times New Roman" w:hAnsi="Times New Roman" w:cs="Times New Roman"/>
          <w:sz w:val="28"/>
          <w:szCs w:val="28"/>
        </w:rPr>
        <w:t xml:space="preserve"> on 05.01.2019 </w:t>
      </w:r>
      <w:r w:rsidR="00526844">
        <w:rPr>
          <w:rFonts w:ascii="Times New Roman" w:hAnsi="Times New Roman" w:cs="Times New Roman"/>
          <w:sz w:val="28"/>
          <w:szCs w:val="28"/>
        </w:rPr>
        <w:t>and</w:t>
      </w:r>
      <w:r>
        <w:rPr>
          <w:rFonts w:ascii="Times New Roman" w:hAnsi="Times New Roman" w:cs="Times New Roman"/>
          <w:sz w:val="28"/>
          <w:szCs w:val="28"/>
        </w:rPr>
        <w:t xml:space="preserve"> declared damaged on 17.12.2019 within one year.</w:t>
      </w:r>
    </w:p>
    <w:p w:rsidR="0098669F" w:rsidRDefault="00075BDA" w:rsidP="00075BDA">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w:t>
      </w:r>
      <w:r w:rsidR="00D10D72">
        <w:rPr>
          <w:rFonts w:ascii="Times New Roman" w:hAnsi="Times New Roman" w:cs="Times New Roman"/>
          <w:sz w:val="28"/>
          <w:szCs w:val="28"/>
        </w:rPr>
        <w:t xml:space="preserve">he cost of the </w:t>
      </w:r>
      <w:r w:rsidR="00335611">
        <w:rPr>
          <w:rFonts w:ascii="Times New Roman" w:hAnsi="Times New Roman" w:cs="Times New Roman"/>
          <w:sz w:val="28"/>
          <w:szCs w:val="28"/>
        </w:rPr>
        <w:t xml:space="preserve">aforesaid </w:t>
      </w:r>
      <w:r w:rsidR="007477F9">
        <w:rPr>
          <w:rFonts w:ascii="Times New Roman" w:hAnsi="Times New Roman" w:cs="Times New Roman"/>
          <w:sz w:val="28"/>
          <w:szCs w:val="28"/>
        </w:rPr>
        <w:t xml:space="preserve">CT/PT unit </w:t>
      </w:r>
      <w:r w:rsidR="0098669F">
        <w:rPr>
          <w:rFonts w:ascii="Times New Roman" w:hAnsi="Times New Roman" w:cs="Times New Roman"/>
          <w:sz w:val="28"/>
          <w:szCs w:val="28"/>
        </w:rPr>
        <w:t xml:space="preserve">amounting to </w:t>
      </w:r>
      <w:r w:rsidR="0098669F" w:rsidRPr="00420E13">
        <w:rPr>
          <w:rFonts w:ascii="Times New Roman" w:hAnsi="Times New Roman" w:cs="Times New Roman"/>
          <w:bCs/>
          <w:iCs/>
          <w:sz w:val="28"/>
          <w:szCs w:val="28"/>
        </w:rPr>
        <w:t xml:space="preserve">₹ </w:t>
      </w:r>
      <w:r w:rsidR="0098669F">
        <w:rPr>
          <w:rFonts w:ascii="Times New Roman" w:hAnsi="Times New Roman" w:cs="Times New Roman"/>
          <w:bCs/>
          <w:iCs/>
          <w:sz w:val="28"/>
          <w:szCs w:val="28"/>
        </w:rPr>
        <w:t>34</w:t>
      </w:r>
      <w:r w:rsidR="0098669F" w:rsidRPr="00420E13">
        <w:rPr>
          <w:rFonts w:ascii="Times New Roman" w:hAnsi="Times New Roman" w:cs="Times New Roman"/>
          <w:sz w:val="28"/>
          <w:szCs w:val="28"/>
        </w:rPr>
        <w:t>,</w:t>
      </w:r>
      <w:r w:rsidR="0098669F">
        <w:rPr>
          <w:rFonts w:ascii="Times New Roman" w:hAnsi="Times New Roman" w:cs="Times New Roman"/>
          <w:sz w:val="28"/>
          <w:szCs w:val="28"/>
        </w:rPr>
        <w:t>080</w:t>
      </w:r>
      <w:r w:rsidR="0098669F" w:rsidRPr="00420E13">
        <w:rPr>
          <w:rFonts w:ascii="Times New Roman" w:hAnsi="Times New Roman" w:cs="Times New Roman"/>
          <w:sz w:val="28"/>
          <w:szCs w:val="28"/>
        </w:rPr>
        <w:t>/-</w:t>
      </w:r>
      <w:r w:rsidR="00D87847">
        <w:rPr>
          <w:rFonts w:ascii="Times New Roman" w:hAnsi="Times New Roman" w:cs="Times New Roman"/>
          <w:sz w:val="28"/>
          <w:szCs w:val="28"/>
        </w:rPr>
        <w:t xml:space="preserve">was deposited </w:t>
      </w:r>
      <w:r w:rsidR="00244CFB">
        <w:rPr>
          <w:rFonts w:ascii="Times New Roman" w:hAnsi="Times New Roman" w:cs="Times New Roman"/>
          <w:sz w:val="28"/>
          <w:szCs w:val="28"/>
        </w:rPr>
        <w:t>on 02.08.2018. The cost of CT/</w:t>
      </w:r>
      <w:r w:rsidR="0098669F">
        <w:rPr>
          <w:rFonts w:ascii="Times New Roman" w:hAnsi="Times New Roman" w:cs="Times New Roman"/>
          <w:sz w:val="28"/>
          <w:szCs w:val="28"/>
        </w:rPr>
        <w:t xml:space="preserve">PT Unit checked on 17.12.2019 was also got deposited on 19.12.2019, </w:t>
      </w:r>
      <w:r w:rsidR="00244CFB">
        <w:rPr>
          <w:rFonts w:ascii="Times New Roman" w:hAnsi="Times New Roman" w:cs="Times New Roman"/>
          <w:sz w:val="28"/>
          <w:szCs w:val="28"/>
        </w:rPr>
        <w:t xml:space="preserve">though the same </w:t>
      </w:r>
      <w:r w:rsidR="0098669F">
        <w:rPr>
          <w:rFonts w:ascii="Times New Roman" w:hAnsi="Times New Roman" w:cs="Times New Roman"/>
          <w:sz w:val="28"/>
          <w:szCs w:val="28"/>
        </w:rPr>
        <w:t xml:space="preserve">was damaged within one year of its installation </w:t>
      </w:r>
      <w:r w:rsidR="001C4D0F">
        <w:rPr>
          <w:rFonts w:ascii="Times New Roman" w:hAnsi="Times New Roman" w:cs="Times New Roman"/>
          <w:sz w:val="28"/>
          <w:szCs w:val="28"/>
        </w:rPr>
        <w:t xml:space="preserve">and was </w:t>
      </w:r>
      <w:r w:rsidR="0098669F">
        <w:rPr>
          <w:rFonts w:ascii="Times New Roman" w:hAnsi="Times New Roman" w:cs="Times New Roman"/>
          <w:sz w:val="28"/>
          <w:szCs w:val="28"/>
        </w:rPr>
        <w:t>within warranty period</w:t>
      </w:r>
      <w:r w:rsidR="000058C4">
        <w:rPr>
          <w:rFonts w:ascii="Times New Roman" w:hAnsi="Times New Roman" w:cs="Times New Roman"/>
          <w:sz w:val="28"/>
          <w:szCs w:val="28"/>
        </w:rPr>
        <w:t>. B</w:t>
      </w:r>
      <w:r w:rsidR="0098669F">
        <w:rPr>
          <w:rFonts w:ascii="Times New Roman" w:hAnsi="Times New Roman" w:cs="Times New Roman"/>
          <w:sz w:val="28"/>
          <w:szCs w:val="28"/>
        </w:rPr>
        <w:t>ut</w:t>
      </w:r>
      <w:r w:rsidR="000058C4">
        <w:rPr>
          <w:rFonts w:ascii="Times New Roman" w:hAnsi="Times New Roman" w:cs="Times New Roman"/>
          <w:sz w:val="28"/>
          <w:szCs w:val="28"/>
        </w:rPr>
        <w:t>,</w:t>
      </w:r>
      <w:r w:rsidR="0098669F">
        <w:rPr>
          <w:rFonts w:ascii="Times New Roman" w:hAnsi="Times New Roman" w:cs="Times New Roman"/>
          <w:sz w:val="28"/>
          <w:szCs w:val="28"/>
        </w:rPr>
        <w:t xml:space="preserve"> the cost of CT/PT amounting to </w:t>
      </w:r>
      <w:r w:rsidR="0098669F" w:rsidRPr="00420E13">
        <w:rPr>
          <w:rFonts w:ascii="Times New Roman" w:hAnsi="Times New Roman" w:cs="Times New Roman"/>
          <w:bCs/>
          <w:iCs/>
          <w:sz w:val="28"/>
          <w:szCs w:val="28"/>
        </w:rPr>
        <w:t xml:space="preserve">₹ </w:t>
      </w:r>
      <w:r w:rsidR="0098669F">
        <w:rPr>
          <w:rFonts w:ascii="Times New Roman" w:hAnsi="Times New Roman" w:cs="Times New Roman"/>
          <w:bCs/>
          <w:iCs/>
          <w:sz w:val="28"/>
          <w:szCs w:val="28"/>
        </w:rPr>
        <w:t>64</w:t>
      </w:r>
      <w:r w:rsidR="0098669F" w:rsidRPr="00420E13">
        <w:rPr>
          <w:rFonts w:ascii="Times New Roman" w:hAnsi="Times New Roman" w:cs="Times New Roman"/>
          <w:sz w:val="28"/>
          <w:szCs w:val="28"/>
        </w:rPr>
        <w:t>,</w:t>
      </w:r>
      <w:r w:rsidR="0098669F">
        <w:rPr>
          <w:rFonts w:ascii="Times New Roman" w:hAnsi="Times New Roman" w:cs="Times New Roman"/>
          <w:sz w:val="28"/>
          <w:szCs w:val="28"/>
        </w:rPr>
        <w:t>050</w:t>
      </w:r>
      <w:r w:rsidR="0098669F" w:rsidRPr="00420E13">
        <w:rPr>
          <w:rFonts w:ascii="Times New Roman" w:hAnsi="Times New Roman" w:cs="Times New Roman"/>
          <w:sz w:val="28"/>
          <w:szCs w:val="28"/>
        </w:rPr>
        <w:t>/-</w:t>
      </w:r>
      <w:r w:rsidR="00564B03">
        <w:rPr>
          <w:rFonts w:ascii="Times New Roman" w:hAnsi="Times New Roman" w:cs="Times New Roman"/>
          <w:sz w:val="28"/>
          <w:szCs w:val="28"/>
        </w:rPr>
        <w:t xml:space="preserve"> </w:t>
      </w:r>
      <w:r w:rsidR="00C70540">
        <w:rPr>
          <w:rFonts w:ascii="Times New Roman" w:hAnsi="Times New Roman" w:cs="Times New Roman"/>
          <w:sz w:val="28"/>
          <w:szCs w:val="28"/>
        </w:rPr>
        <w:t xml:space="preserve">got deposited </w:t>
      </w:r>
      <w:r w:rsidR="0098669F">
        <w:rPr>
          <w:rFonts w:ascii="Times New Roman" w:hAnsi="Times New Roman" w:cs="Times New Roman"/>
          <w:sz w:val="28"/>
          <w:szCs w:val="28"/>
        </w:rPr>
        <w:t>on 19.12.2019</w:t>
      </w:r>
      <w:r w:rsidR="009915ED">
        <w:rPr>
          <w:rFonts w:ascii="Times New Roman" w:hAnsi="Times New Roman" w:cs="Times New Roman"/>
          <w:sz w:val="28"/>
          <w:szCs w:val="28"/>
        </w:rPr>
        <w:t xml:space="preserve"> was</w:t>
      </w:r>
      <w:r w:rsidR="0098669F">
        <w:rPr>
          <w:rFonts w:ascii="Times New Roman" w:hAnsi="Times New Roman" w:cs="Times New Roman"/>
          <w:sz w:val="28"/>
          <w:szCs w:val="28"/>
        </w:rPr>
        <w:t xml:space="preserve"> beyond rules in view of Schedule of General Charges</w:t>
      </w:r>
      <w:r w:rsidR="009915ED">
        <w:rPr>
          <w:rFonts w:ascii="Times New Roman" w:hAnsi="Times New Roman" w:cs="Times New Roman"/>
          <w:sz w:val="28"/>
          <w:szCs w:val="28"/>
        </w:rPr>
        <w:t>, C</w:t>
      </w:r>
      <w:r w:rsidR="0098669F">
        <w:rPr>
          <w:rFonts w:ascii="Times New Roman" w:hAnsi="Times New Roman" w:cs="Times New Roman"/>
          <w:sz w:val="28"/>
          <w:szCs w:val="28"/>
        </w:rPr>
        <w:t xml:space="preserve">lause 17.1.7 and it was admitted by the Respondent in its reply to the petition </w:t>
      </w:r>
      <w:r w:rsidR="00B14CCC">
        <w:rPr>
          <w:rFonts w:ascii="Times New Roman" w:hAnsi="Times New Roman" w:cs="Times New Roman"/>
          <w:sz w:val="28"/>
          <w:szCs w:val="28"/>
        </w:rPr>
        <w:t xml:space="preserve">filed </w:t>
      </w:r>
      <w:r w:rsidR="0098669F">
        <w:rPr>
          <w:rFonts w:ascii="Times New Roman" w:hAnsi="Times New Roman" w:cs="Times New Roman"/>
          <w:sz w:val="28"/>
          <w:szCs w:val="28"/>
        </w:rPr>
        <w:t>before the Forum.</w:t>
      </w:r>
    </w:p>
    <w:p w:rsidR="0093083E" w:rsidRDefault="0098669F" w:rsidP="006F4C39">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There was no doubt that the accuracy class of new CT/ PT Unit was 2S which had been replaced by CT/PT unit of 0.5, which was declared damaged on 17.12.2019. In view of </w:t>
      </w:r>
      <w:r w:rsidR="00A56231">
        <w:rPr>
          <w:rFonts w:ascii="Times New Roman" w:hAnsi="Times New Roman" w:cs="Times New Roman"/>
          <w:sz w:val="28"/>
          <w:szCs w:val="28"/>
        </w:rPr>
        <w:t>C</w:t>
      </w:r>
      <w:r>
        <w:rPr>
          <w:rFonts w:ascii="Times New Roman" w:hAnsi="Times New Roman" w:cs="Times New Roman"/>
          <w:sz w:val="28"/>
          <w:szCs w:val="28"/>
        </w:rPr>
        <w:t>lause 17.1.7</w:t>
      </w:r>
      <w:r w:rsidR="00CC3E9C">
        <w:rPr>
          <w:rFonts w:ascii="Times New Roman" w:hAnsi="Times New Roman" w:cs="Times New Roman"/>
          <w:sz w:val="28"/>
          <w:szCs w:val="28"/>
        </w:rPr>
        <w:t>,</w:t>
      </w:r>
      <w:r w:rsidR="003B5756">
        <w:rPr>
          <w:rFonts w:ascii="Times New Roman" w:hAnsi="Times New Roman" w:cs="Times New Roman"/>
          <w:sz w:val="28"/>
          <w:szCs w:val="28"/>
        </w:rPr>
        <w:t xml:space="preserve"> cost of CT/PT Unit burnt</w:t>
      </w:r>
      <w:r>
        <w:rPr>
          <w:rFonts w:ascii="Times New Roman" w:hAnsi="Times New Roman" w:cs="Times New Roman"/>
          <w:sz w:val="28"/>
          <w:szCs w:val="28"/>
        </w:rPr>
        <w:t xml:space="preserve"> required to be recovered was </w:t>
      </w:r>
      <w:r w:rsidR="00564B03">
        <w:rPr>
          <w:rFonts w:ascii="Times New Roman" w:hAnsi="Times New Roman" w:cs="Times New Roman"/>
          <w:sz w:val="28"/>
          <w:szCs w:val="28"/>
        </w:rPr>
        <w:t xml:space="preserve">              </w:t>
      </w:r>
      <w:r w:rsidRPr="00420E13">
        <w:rPr>
          <w:rFonts w:ascii="Times New Roman" w:hAnsi="Times New Roman" w:cs="Times New Roman"/>
          <w:bCs/>
          <w:iCs/>
          <w:sz w:val="28"/>
          <w:szCs w:val="28"/>
        </w:rPr>
        <w:t xml:space="preserve">₹ </w:t>
      </w:r>
      <w:r>
        <w:rPr>
          <w:rFonts w:ascii="Times New Roman" w:hAnsi="Times New Roman" w:cs="Times New Roman"/>
          <w:bCs/>
          <w:iCs/>
          <w:sz w:val="28"/>
          <w:szCs w:val="28"/>
        </w:rPr>
        <w:t>34</w:t>
      </w:r>
      <w:r w:rsidRPr="00420E13">
        <w:rPr>
          <w:rFonts w:ascii="Times New Roman" w:hAnsi="Times New Roman" w:cs="Times New Roman"/>
          <w:sz w:val="28"/>
          <w:szCs w:val="28"/>
        </w:rPr>
        <w:t>,</w:t>
      </w:r>
      <w:r>
        <w:rPr>
          <w:rFonts w:ascii="Times New Roman" w:hAnsi="Times New Roman" w:cs="Times New Roman"/>
          <w:sz w:val="28"/>
          <w:szCs w:val="28"/>
        </w:rPr>
        <w:t>080</w:t>
      </w:r>
      <w:r w:rsidRPr="00420E13">
        <w:rPr>
          <w:rFonts w:ascii="Times New Roman" w:hAnsi="Times New Roman" w:cs="Times New Roman"/>
          <w:sz w:val="28"/>
          <w:szCs w:val="28"/>
        </w:rPr>
        <w:t>/-</w:t>
      </w:r>
      <w:r w:rsidR="00564B03">
        <w:rPr>
          <w:rFonts w:ascii="Times New Roman" w:hAnsi="Times New Roman" w:cs="Times New Roman"/>
          <w:sz w:val="28"/>
          <w:szCs w:val="28"/>
        </w:rPr>
        <w:t xml:space="preserve"> </w:t>
      </w:r>
      <w:r w:rsidR="00632F94">
        <w:rPr>
          <w:rFonts w:ascii="Times New Roman" w:hAnsi="Times New Roman" w:cs="Times New Roman"/>
          <w:sz w:val="28"/>
          <w:szCs w:val="28"/>
        </w:rPr>
        <w:t xml:space="preserve">which </w:t>
      </w:r>
      <w:r>
        <w:rPr>
          <w:rFonts w:ascii="Times New Roman" w:hAnsi="Times New Roman" w:cs="Times New Roman"/>
          <w:sz w:val="28"/>
          <w:szCs w:val="28"/>
        </w:rPr>
        <w:t xml:space="preserve">was also agreed </w:t>
      </w:r>
      <w:r w:rsidR="00CC3E9C">
        <w:rPr>
          <w:rFonts w:ascii="Times New Roman" w:hAnsi="Times New Roman" w:cs="Times New Roman"/>
          <w:sz w:val="28"/>
          <w:szCs w:val="28"/>
        </w:rPr>
        <w:t xml:space="preserve">to </w:t>
      </w:r>
      <w:r>
        <w:rPr>
          <w:rFonts w:ascii="Times New Roman" w:hAnsi="Times New Roman" w:cs="Times New Roman"/>
          <w:sz w:val="28"/>
          <w:szCs w:val="28"/>
        </w:rPr>
        <w:t>by the Respondent</w:t>
      </w:r>
      <w:r w:rsidR="00632F94">
        <w:rPr>
          <w:rFonts w:ascii="Times New Roman" w:hAnsi="Times New Roman" w:cs="Times New Roman"/>
          <w:sz w:val="28"/>
          <w:szCs w:val="28"/>
        </w:rPr>
        <w:t xml:space="preserve"> and </w:t>
      </w:r>
      <w:r>
        <w:rPr>
          <w:rFonts w:ascii="Times New Roman" w:hAnsi="Times New Roman" w:cs="Times New Roman"/>
          <w:sz w:val="28"/>
          <w:szCs w:val="28"/>
        </w:rPr>
        <w:t>the Appell</w:t>
      </w:r>
      <w:r w:rsidR="00632F94">
        <w:rPr>
          <w:rFonts w:ascii="Times New Roman" w:hAnsi="Times New Roman" w:cs="Times New Roman"/>
          <w:sz w:val="28"/>
          <w:szCs w:val="28"/>
        </w:rPr>
        <w:t>a</w:t>
      </w:r>
      <w:r>
        <w:rPr>
          <w:rFonts w:ascii="Times New Roman" w:hAnsi="Times New Roman" w:cs="Times New Roman"/>
          <w:sz w:val="28"/>
          <w:szCs w:val="28"/>
        </w:rPr>
        <w:t xml:space="preserve">nt should not be charged any cost </w:t>
      </w:r>
      <w:r w:rsidR="00632F94">
        <w:rPr>
          <w:rFonts w:ascii="Times New Roman" w:hAnsi="Times New Roman" w:cs="Times New Roman"/>
          <w:sz w:val="28"/>
          <w:szCs w:val="28"/>
        </w:rPr>
        <w:t xml:space="preserve">on account of </w:t>
      </w:r>
      <w:r>
        <w:rPr>
          <w:rFonts w:ascii="Times New Roman" w:hAnsi="Times New Roman" w:cs="Times New Roman"/>
          <w:sz w:val="28"/>
          <w:szCs w:val="28"/>
        </w:rPr>
        <w:t>CT/PT Unit burnt within the warra</w:t>
      </w:r>
      <w:r w:rsidR="00632F94">
        <w:rPr>
          <w:rFonts w:ascii="Times New Roman" w:hAnsi="Times New Roman" w:cs="Times New Roman"/>
          <w:sz w:val="28"/>
          <w:szCs w:val="28"/>
        </w:rPr>
        <w:t>nt</w:t>
      </w:r>
      <w:r>
        <w:rPr>
          <w:rFonts w:ascii="Times New Roman" w:hAnsi="Times New Roman" w:cs="Times New Roman"/>
          <w:sz w:val="28"/>
          <w:szCs w:val="28"/>
        </w:rPr>
        <w:t xml:space="preserve">y period. </w:t>
      </w:r>
    </w:p>
    <w:p w:rsidR="00DD2C8C" w:rsidRDefault="00CC3E9C" w:rsidP="00564B03">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Recovery</w:t>
      </w:r>
      <w:r w:rsidR="00E8339B">
        <w:rPr>
          <w:rFonts w:ascii="Times New Roman" w:hAnsi="Times New Roman" w:cs="Times New Roman"/>
          <w:sz w:val="28"/>
          <w:szCs w:val="28"/>
        </w:rPr>
        <w:t xml:space="preserve"> of cost of new installed CT/ PT Unit of 2S was not justified and genuine because if </w:t>
      </w:r>
      <w:r w:rsidR="0056114B">
        <w:rPr>
          <w:rFonts w:ascii="Times New Roman" w:hAnsi="Times New Roman" w:cs="Times New Roman"/>
          <w:sz w:val="28"/>
          <w:szCs w:val="28"/>
        </w:rPr>
        <w:t xml:space="preserve">the </w:t>
      </w:r>
      <w:r w:rsidR="00E8339B">
        <w:rPr>
          <w:rFonts w:ascii="Times New Roman" w:hAnsi="Times New Roman" w:cs="Times New Roman"/>
          <w:sz w:val="28"/>
          <w:szCs w:val="28"/>
        </w:rPr>
        <w:t>Respondent</w:t>
      </w:r>
      <w:r w:rsidR="0056114B">
        <w:rPr>
          <w:rFonts w:ascii="Times New Roman" w:hAnsi="Times New Roman" w:cs="Times New Roman"/>
          <w:sz w:val="28"/>
          <w:szCs w:val="28"/>
        </w:rPr>
        <w:t xml:space="preserve"> had purchased higher capacity</w:t>
      </w:r>
      <w:r w:rsidR="00E8339B">
        <w:rPr>
          <w:rFonts w:ascii="Times New Roman" w:hAnsi="Times New Roman" w:cs="Times New Roman"/>
          <w:sz w:val="28"/>
          <w:szCs w:val="28"/>
        </w:rPr>
        <w:t xml:space="preserve"> CT/PT Unit</w:t>
      </w:r>
      <w:r w:rsidR="0056114B">
        <w:rPr>
          <w:rFonts w:ascii="Times New Roman" w:hAnsi="Times New Roman" w:cs="Times New Roman"/>
          <w:sz w:val="28"/>
          <w:szCs w:val="28"/>
        </w:rPr>
        <w:t>,</w:t>
      </w:r>
      <w:r w:rsidR="00E8339B">
        <w:rPr>
          <w:rFonts w:ascii="Times New Roman" w:hAnsi="Times New Roman" w:cs="Times New Roman"/>
          <w:sz w:val="28"/>
          <w:szCs w:val="28"/>
        </w:rPr>
        <w:t xml:space="preserve"> then</w:t>
      </w:r>
      <w:r w:rsidR="0056114B">
        <w:rPr>
          <w:rFonts w:ascii="Times New Roman" w:hAnsi="Times New Roman" w:cs="Times New Roman"/>
          <w:sz w:val="28"/>
          <w:szCs w:val="28"/>
        </w:rPr>
        <w:t>,</w:t>
      </w:r>
      <w:r w:rsidR="00B80DC8">
        <w:rPr>
          <w:rFonts w:ascii="Times New Roman" w:hAnsi="Times New Roman" w:cs="Times New Roman"/>
          <w:sz w:val="28"/>
          <w:szCs w:val="28"/>
        </w:rPr>
        <w:t xml:space="preserve"> </w:t>
      </w:r>
      <w:r w:rsidR="0056114B">
        <w:rPr>
          <w:rFonts w:ascii="Times New Roman" w:hAnsi="Times New Roman" w:cs="Times New Roman"/>
          <w:sz w:val="28"/>
          <w:szCs w:val="28"/>
        </w:rPr>
        <w:t>it was</w:t>
      </w:r>
      <w:r w:rsidR="00E8339B">
        <w:rPr>
          <w:rFonts w:ascii="Times New Roman" w:hAnsi="Times New Roman" w:cs="Times New Roman"/>
          <w:sz w:val="28"/>
          <w:szCs w:val="28"/>
        </w:rPr>
        <w:t xml:space="preserve"> at liberty to recover more security of CT/PT Unit and revi</w:t>
      </w:r>
      <w:r w:rsidR="00DD2C8C">
        <w:rPr>
          <w:rFonts w:ascii="Times New Roman" w:hAnsi="Times New Roman" w:cs="Times New Roman"/>
          <w:sz w:val="28"/>
          <w:szCs w:val="28"/>
        </w:rPr>
        <w:t>s</w:t>
      </w:r>
      <w:r w:rsidR="00E8339B">
        <w:rPr>
          <w:rFonts w:ascii="Times New Roman" w:hAnsi="Times New Roman" w:cs="Times New Roman"/>
          <w:sz w:val="28"/>
          <w:szCs w:val="28"/>
        </w:rPr>
        <w:t>ed the Sch</w:t>
      </w:r>
      <w:r w:rsidR="00DD2C8C">
        <w:rPr>
          <w:rFonts w:ascii="Times New Roman" w:hAnsi="Times New Roman" w:cs="Times New Roman"/>
          <w:sz w:val="28"/>
          <w:szCs w:val="28"/>
        </w:rPr>
        <w:t>e</w:t>
      </w:r>
      <w:r w:rsidR="00E8339B">
        <w:rPr>
          <w:rFonts w:ascii="Times New Roman" w:hAnsi="Times New Roman" w:cs="Times New Roman"/>
          <w:sz w:val="28"/>
          <w:szCs w:val="28"/>
        </w:rPr>
        <w:t xml:space="preserve">dule of General </w:t>
      </w:r>
      <w:r w:rsidR="00DD2C8C">
        <w:rPr>
          <w:rFonts w:ascii="Times New Roman" w:hAnsi="Times New Roman" w:cs="Times New Roman"/>
          <w:sz w:val="28"/>
          <w:szCs w:val="28"/>
        </w:rPr>
        <w:t>C</w:t>
      </w:r>
      <w:r w:rsidR="00E8339B">
        <w:rPr>
          <w:rFonts w:ascii="Times New Roman" w:hAnsi="Times New Roman" w:cs="Times New Roman"/>
          <w:sz w:val="28"/>
          <w:szCs w:val="28"/>
        </w:rPr>
        <w:t xml:space="preserve">harges Clause 16.2.8 and </w:t>
      </w:r>
      <w:r w:rsidR="0056114B">
        <w:rPr>
          <w:rFonts w:ascii="Times New Roman" w:hAnsi="Times New Roman" w:cs="Times New Roman"/>
          <w:sz w:val="28"/>
          <w:szCs w:val="28"/>
        </w:rPr>
        <w:t>it could</w:t>
      </w:r>
      <w:r w:rsidR="00E8339B">
        <w:rPr>
          <w:rFonts w:ascii="Times New Roman" w:hAnsi="Times New Roman" w:cs="Times New Roman"/>
          <w:sz w:val="28"/>
          <w:szCs w:val="28"/>
        </w:rPr>
        <w:t xml:space="preserve"> also revise CT/PT unit rent on the basis of the cost of the newly installed CT/PT </w:t>
      </w:r>
      <w:r w:rsidR="00E8339B">
        <w:rPr>
          <w:rFonts w:ascii="Times New Roman" w:hAnsi="Times New Roman" w:cs="Times New Roman"/>
          <w:sz w:val="28"/>
          <w:szCs w:val="28"/>
        </w:rPr>
        <w:lastRenderedPageBreak/>
        <w:t xml:space="preserve">unit as per rules. If the cost of the </w:t>
      </w:r>
      <w:r w:rsidR="00DD2C8C">
        <w:rPr>
          <w:rFonts w:ascii="Times New Roman" w:hAnsi="Times New Roman" w:cs="Times New Roman"/>
          <w:sz w:val="28"/>
          <w:szCs w:val="28"/>
        </w:rPr>
        <w:t>e</w:t>
      </w:r>
      <w:r w:rsidR="00E8339B">
        <w:rPr>
          <w:rFonts w:ascii="Times New Roman" w:hAnsi="Times New Roman" w:cs="Times New Roman"/>
          <w:sz w:val="28"/>
          <w:szCs w:val="28"/>
        </w:rPr>
        <w:t xml:space="preserve">quipment </w:t>
      </w:r>
      <w:r w:rsidR="00DD2C8C">
        <w:rPr>
          <w:rFonts w:ascii="Times New Roman" w:hAnsi="Times New Roman" w:cs="Times New Roman"/>
          <w:sz w:val="28"/>
          <w:szCs w:val="28"/>
        </w:rPr>
        <w:t>(</w:t>
      </w:r>
      <w:r w:rsidR="00E8339B">
        <w:rPr>
          <w:rFonts w:ascii="Times New Roman" w:hAnsi="Times New Roman" w:cs="Times New Roman"/>
          <w:sz w:val="28"/>
          <w:szCs w:val="28"/>
        </w:rPr>
        <w:t>CT/PT unit</w:t>
      </w:r>
      <w:r w:rsidR="00DD2C8C">
        <w:rPr>
          <w:rFonts w:ascii="Times New Roman" w:hAnsi="Times New Roman" w:cs="Times New Roman"/>
          <w:sz w:val="28"/>
          <w:szCs w:val="28"/>
        </w:rPr>
        <w:t>)</w:t>
      </w:r>
      <w:r w:rsidR="00E8339B">
        <w:rPr>
          <w:rFonts w:ascii="Times New Roman" w:hAnsi="Times New Roman" w:cs="Times New Roman"/>
          <w:sz w:val="28"/>
          <w:szCs w:val="28"/>
        </w:rPr>
        <w:t xml:space="preserve"> was recovered</w:t>
      </w:r>
      <w:r w:rsidR="00FC3F82">
        <w:rPr>
          <w:rFonts w:ascii="Times New Roman" w:hAnsi="Times New Roman" w:cs="Times New Roman"/>
          <w:sz w:val="28"/>
          <w:szCs w:val="28"/>
        </w:rPr>
        <w:t>,</w:t>
      </w:r>
      <w:r w:rsidR="00E8339B">
        <w:rPr>
          <w:rFonts w:ascii="Times New Roman" w:hAnsi="Times New Roman" w:cs="Times New Roman"/>
          <w:sz w:val="28"/>
          <w:szCs w:val="28"/>
        </w:rPr>
        <w:t xml:space="preserve"> how </w:t>
      </w:r>
      <w:r w:rsidR="007A7B18">
        <w:rPr>
          <w:rFonts w:ascii="Times New Roman" w:hAnsi="Times New Roman" w:cs="Times New Roman"/>
          <w:sz w:val="28"/>
          <w:szCs w:val="28"/>
        </w:rPr>
        <w:t>and</w:t>
      </w:r>
      <w:r w:rsidR="00E8339B">
        <w:rPr>
          <w:rFonts w:ascii="Times New Roman" w:hAnsi="Times New Roman" w:cs="Times New Roman"/>
          <w:sz w:val="28"/>
          <w:szCs w:val="28"/>
        </w:rPr>
        <w:t xml:space="preserve"> why </w:t>
      </w:r>
      <w:r w:rsidR="00FC3F82">
        <w:rPr>
          <w:rFonts w:ascii="Times New Roman" w:hAnsi="Times New Roman" w:cs="Times New Roman"/>
          <w:sz w:val="28"/>
          <w:szCs w:val="28"/>
        </w:rPr>
        <w:t xml:space="preserve">and </w:t>
      </w:r>
      <w:r w:rsidR="00E8339B">
        <w:rPr>
          <w:rFonts w:ascii="Times New Roman" w:hAnsi="Times New Roman" w:cs="Times New Roman"/>
          <w:sz w:val="28"/>
          <w:szCs w:val="28"/>
        </w:rPr>
        <w:t>under what instruction</w:t>
      </w:r>
      <w:r w:rsidR="00FC3F82">
        <w:rPr>
          <w:rFonts w:ascii="Times New Roman" w:hAnsi="Times New Roman" w:cs="Times New Roman"/>
          <w:sz w:val="28"/>
          <w:szCs w:val="28"/>
        </w:rPr>
        <w:t>,</w:t>
      </w:r>
      <w:r w:rsidR="00E8339B">
        <w:rPr>
          <w:rFonts w:ascii="Times New Roman" w:hAnsi="Times New Roman" w:cs="Times New Roman"/>
          <w:sz w:val="28"/>
          <w:szCs w:val="28"/>
        </w:rPr>
        <w:t xml:space="preserve"> rent of the C</w:t>
      </w:r>
      <w:r w:rsidR="00DD2C8C">
        <w:rPr>
          <w:rFonts w:ascii="Times New Roman" w:hAnsi="Times New Roman" w:cs="Times New Roman"/>
          <w:sz w:val="28"/>
          <w:szCs w:val="28"/>
        </w:rPr>
        <w:t>T</w:t>
      </w:r>
      <w:r w:rsidR="00B80DC8">
        <w:rPr>
          <w:rFonts w:ascii="Times New Roman" w:hAnsi="Times New Roman" w:cs="Times New Roman"/>
          <w:sz w:val="28"/>
          <w:szCs w:val="28"/>
        </w:rPr>
        <w:t>/</w:t>
      </w:r>
      <w:r w:rsidR="00E8339B">
        <w:rPr>
          <w:rFonts w:ascii="Times New Roman" w:hAnsi="Times New Roman" w:cs="Times New Roman"/>
          <w:sz w:val="28"/>
          <w:szCs w:val="28"/>
        </w:rPr>
        <w:t xml:space="preserve">PT unit was recovered from the </w:t>
      </w:r>
      <w:r w:rsidR="00DD2C8C">
        <w:rPr>
          <w:rFonts w:ascii="Times New Roman" w:hAnsi="Times New Roman" w:cs="Times New Roman"/>
          <w:sz w:val="28"/>
          <w:szCs w:val="28"/>
        </w:rPr>
        <w:t xml:space="preserve">Appellant, </w:t>
      </w:r>
      <w:r w:rsidR="00E8339B">
        <w:rPr>
          <w:rFonts w:ascii="Times New Roman" w:hAnsi="Times New Roman" w:cs="Times New Roman"/>
          <w:sz w:val="28"/>
          <w:szCs w:val="28"/>
        </w:rPr>
        <w:t xml:space="preserve">which was not fair in the eyes of law. </w:t>
      </w:r>
    </w:p>
    <w:p w:rsidR="00DD2C8C" w:rsidRPr="00132927" w:rsidRDefault="00DD2C8C" w:rsidP="00B80DC8">
      <w:pPr>
        <w:pStyle w:val="ListParagraph"/>
        <w:numPr>
          <w:ilvl w:val="0"/>
          <w:numId w:val="20"/>
        </w:numPr>
        <w:spacing w:line="480" w:lineRule="auto"/>
        <w:ind w:left="709" w:hanging="851"/>
        <w:jc w:val="both"/>
        <w:rPr>
          <w:rFonts w:ascii="Times New Roman" w:hAnsi="Times New Roman" w:cs="Times New Roman"/>
          <w:sz w:val="28"/>
          <w:szCs w:val="28"/>
        </w:rPr>
      </w:pPr>
      <w:r w:rsidRPr="00132927">
        <w:rPr>
          <w:rFonts w:ascii="Times New Roman" w:hAnsi="Times New Roman" w:cs="Times New Roman"/>
          <w:sz w:val="28"/>
          <w:szCs w:val="28"/>
        </w:rPr>
        <w:t xml:space="preserve">The Respondent </w:t>
      </w:r>
      <w:r w:rsidR="00F86DD5">
        <w:rPr>
          <w:rFonts w:ascii="Times New Roman" w:hAnsi="Times New Roman" w:cs="Times New Roman"/>
          <w:sz w:val="28"/>
          <w:szCs w:val="28"/>
        </w:rPr>
        <w:t xml:space="preserve">(PSPCL) </w:t>
      </w:r>
      <w:r w:rsidRPr="00132927">
        <w:rPr>
          <w:rFonts w:ascii="Times New Roman" w:hAnsi="Times New Roman" w:cs="Times New Roman"/>
          <w:sz w:val="28"/>
          <w:szCs w:val="28"/>
        </w:rPr>
        <w:t>introduced Threshold Unit Rebate first time vide Commercial Circular No. 49/201</w:t>
      </w:r>
      <w:r w:rsidR="003511A5">
        <w:rPr>
          <w:rFonts w:ascii="Times New Roman" w:hAnsi="Times New Roman" w:cs="Times New Roman"/>
          <w:sz w:val="28"/>
          <w:szCs w:val="28"/>
        </w:rPr>
        <w:t>4</w:t>
      </w:r>
      <w:r w:rsidR="00D96B31">
        <w:rPr>
          <w:rFonts w:ascii="Times New Roman" w:hAnsi="Times New Roman" w:cs="Times New Roman"/>
          <w:sz w:val="28"/>
          <w:szCs w:val="28"/>
        </w:rPr>
        <w:t xml:space="preserve"> dated 16.10.2014 w.e.f</w:t>
      </w:r>
      <w:r w:rsidR="003B5756">
        <w:rPr>
          <w:rFonts w:ascii="Times New Roman" w:hAnsi="Times New Roman" w:cs="Times New Roman"/>
          <w:sz w:val="28"/>
          <w:szCs w:val="28"/>
        </w:rPr>
        <w:t>.</w:t>
      </w:r>
      <w:r w:rsidR="00B80DC8">
        <w:rPr>
          <w:rFonts w:ascii="Times New Roman" w:hAnsi="Times New Roman" w:cs="Times New Roman"/>
          <w:sz w:val="28"/>
          <w:szCs w:val="28"/>
        </w:rPr>
        <w:t xml:space="preserve"> </w:t>
      </w:r>
      <w:r w:rsidRPr="00132927">
        <w:rPr>
          <w:rFonts w:ascii="Times New Roman" w:hAnsi="Times New Roman" w:cs="Times New Roman"/>
          <w:sz w:val="28"/>
          <w:szCs w:val="28"/>
        </w:rPr>
        <w:t>01.04.2014</w:t>
      </w:r>
      <w:r w:rsidR="00B80DC8">
        <w:rPr>
          <w:rFonts w:ascii="Times New Roman" w:hAnsi="Times New Roman" w:cs="Times New Roman"/>
          <w:sz w:val="28"/>
          <w:szCs w:val="28"/>
        </w:rPr>
        <w:t xml:space="preserve">. </w:t>
      </w:r>
      <w:r w:rsidR="003511A5">
        <w:rPr>
          <w:rFonts w:ascii="Times New Roman" w:hAnsi="Times New Roman" w:cs="Times New Roman"/>
          <w:sz w:val="28"/>
          <w:szCs w:val="28"/>
        </w:rPr>
        <w:t xml:space="preserve">Subsequently, </w:t>
      </w:r>
      <w:r w:rsidRPr="00132927">
        <w:rPr>
          <w:rFonts w:ascii="Times New Roman" w:hAnsi="Times New Roman" w:cs="Times New Roman"/>
          <w:sz w:val="28"/>
          <w:szCs w:val="28"/>
        </w:rPr>
        <w:t xml:space="preserve">further Commercial Circular No. 31/2016, 41/2017, 49/2017, 13/2018, 14/2018, 26/2019 and 31/2020 were issued on the above subject. The Appellant claimed 26717 unit rebate on account of threshold unit rebate for the year which was not given to the Appellant in the bills as </w:t>
      </w:r>
      <w:r w:rsidR="003B5756">
        <w:rPr>
          <w:rFonts w:ascii="Times New Roman" w:hAnsi="Times New Roman" w:cs="Times New Roman"/>
          <w:sz w:val="28"/>
          <w:szCs w:val="28"/>
        </w:rPr>
        <w:t xml:space="preserve">was </w:t>
      </w:r>
      <w:r w:rsidRPr="00132927">
        <w:rPr>
          <w:rFonts w:ascii="Times New Roman" w:hAnsi="Times New Roman" w:cs="Times New Roman"/>
          <w:sz w:val="28"/>
          <w:szCs w:val="28"/>
        </w:rPr>
        <w:t>required</w:t>
      </w:r>
      <w:r w:rsidR="003B5756">
        <w:rPr>
          <w:rFonts w:ascii="Times New Roman" w:hAnsi="Times New Roman" w:cs="Times New Roman"/>
          <w:sz w:val="28"/>
          <w:szCs w:val="28"/>
        </w:rPr>
        <w:t xml:space="preserve"> to be given</w:t>
      </w:r>
      <w:r w:rsidRPr="00132927">
        <w:rPr>
          <w:rFonts w:ascii="Times New Roman" w:hAnsi="Times New Roman" w:cs="Times New Roman"/>
          <w:sz w:val="28"/>
          <w:szCs w:val="28"/>
        </w:rPr>
        <w:t xml:space="preserve"> by the CBC as and when</w:t>
      </w:r>
      <w:r w:rsidR="004F6327">
        <w:rPr>
          <w:rFonts w:ascii="Times New Roman" w:hAnsi="Times New Roman" w:cs="Times New Roman"/>
          <w:sz w:val="28"/>
          <w:szCs w:val="28"/>
        </w:rPr>
        <w:t>,</w:t>
      </w:r>
      <w:r w:rsidRPr="00132927">
        <w:rPr>
          <w:rFonts w:ascii="Times New Roman" w:hAnsi="Times New Roman" w:cs="Times New Roman"/>
          <w:sz w:val="28"/>
          <w:szCs w:val="28"/>
        </w:rPr>
        <w:t xml:space="preserve"> the same were due</w:t>
      </w:r>
      <w:r w:rsidR="00B505A2">
        <w:rPr>
          <w:rFonts w:ascii="Times New Roman" w:hAnsi="Times New Roman" w:cs="Times New Roman"/>
          <w:sz w:val="28"/>
          <w:szCs w:val="28"/>
        </w:rPr>
        <w:t>.</w:t>
      </w:r>
      <w:r w:rsidR="00B80DC8">
        <w:rPr>
          <w:rFonts w:ascii="Times New Roman" w:hAnsi="Times New Roman" w:cs="Times New Roman"/>
          <w:sz w:val="28"/>
          <w:szCs w:val="28"/>
        </w:rPr>
        <w:t xml:space="preserve"> </w:t>
      </w:r>
      <w:r w:rsidR="00B505A2">
        <w:rPr>
          <w:rFonts w:ascii="Times New Roman" w:hAnsi="Times New Roman" w:cs="Times New Roman"/>
          <w:sz w:val="28"/>
          <w:szCs w:val="28"/>
        </w:rPr>
        <w:t>B</w:t>
      </w:r>
      <w:r w:rsidRPr="00132927">
        <w:rPr>
          <w:rFonts w:ascii="Times New Roman" w:hAnsi="Times New Roman" w:cs="Times New Roman"/>
          <w:sz w:val="28"/>
          <w:szCs w:val="28"/>
        </w:rPr>
        <w:t>ut</w:t>
      </w:r>
      <w:r w:rsidR="00E3744E">
        <w:rPr>
          <w:rFonts w:ascii="Times New Roman" w:hAnsi="Times New Roman" w:cs="Times New Roman"/>
          <w:sz w:val="28"/>
          <w:szCs w:val="28"/>
        </w:rPr>
        <w:t>,</w:t>
      </w:r>
      <w:r w:rsidRPr="00132927">
        <w:rPr>
          <w:rFonts w:ascii="Times New Roman" w:hAnsi="Times New Roman" w:cs="Times New Roman"/>
          <w:sz w:val="28"/>
          <w:szCs w:val="28"/>
        </w:rPr>
        <w:t xml:space="preserve"> the Forum</w:t>
      </w:r>
      <w:r w:rsidR="004F6327">
        <w:rPr>
          <w:rFonts w:ascii="Times New Roman" w:hAnsi="Times New Roman" w:cs="Times New Roman"/>
          <w:sz w:val="28"/>
          <w:szCs w:val="28"/>
        </w:rPr>
        <w:t>,</w:t>
      </w:r>
      <w:r w:rsidRPr="00132927">
        <w:rPr>
          <w:rFonts w:ascii="Times New Roman" w:hAnsi="Times New Roman" w:cs="Times New Roman"/>
          <w:sz w:val="28"/>
          <w:szCs w:val="28"/>
        </w:rPr>
        <w:t xml:space="preserve"> in its decision dated 06.01.2021</w:t>
      </w:r>
      <w:r w:rsidR="004F6327">
        <w:rPr>
          <w:rFonts w:ascii="Times New Roman" w:hAnsi="Times New Roman" w:cs="Times New Roman"/>
          <w:sz w:val="28"/>
          <w:szCs w:val="28"/>
        </w:rPr>
        <w:t xml:space="preserve">, </w:t>
      </w:r>
      <w:r w:rsidRPr="00132927">
        <w:rPr>
          <w:rFonts w:ascii="Times New Roman" w:hAnsi="Times New Roman" w:cs="Times New Roman"/>
          <w:sz w:val="28"/>
          <w:szCs w:val="28"/>
        </w:rPr>
        <w:t xml:space="preserve">declared </w:t>
      </w:r>
      <w:r w:rsidR="004F6327">
        <w:rPr>
          <w:rFonts w:ascii="Times New Roman" w:hAnsi="Times New Roman" w:cs="Times New Roman"/>
          <w:sz w:val="28"/>
          <w:szCs w:val="28"/>
        </w:rPr>
        <w:t xml:space="preserve">the dispute </w:t>
      </w:r>
      <w:r w:rsidRPr="00132927">
        <w:rPr>
          <w:rFonts w:ascii="Times New Roman" w:hAnsi="Times New Roman" w:cs="Times New Roman"/>
          <w:sz w:val="28"/>
          <w:szCs w:val="28"/>
        </w:rPr>
        <w:t xml:space="preserve">time barred in view of </w:t>
      </w:r>
      <w:r w:rsidR="003576F5">
        <w:rPr>
          <w:rFonts w:ascii="Times New Roman" w:hAnsi="Times New Roman" w:cs="Times New Roman"/>
          <w:sz w:val="28"/>
          <w:szCs w:val="28"/>
        </w:rPr>
        <w:t>Regulation 2.25 of PSERC (F</w:t>
      </w:r>
      <w:r w:rsidRPr="00132927">
        <w:rPr>
          <w:rFonts w:ascii="Times New Roman" w:hAnsi="Times New Roman" w:cs="Times New Roman"/>
          <w:sz w:val="28"/>
          <w:szCs w:val="28"/>
        </w:rPr>
        <w:t xml:space="preserve">orum </w:t>
      </w:r>
      <w:r w:rsidR="003576F5">
        <w:rPr>
          <w:rFonts w:ascii="Times New Roman" w:hAnsi="Times New Roman" w:cs="Times New Roman"/>
          <w:sz w:val="28"/>
          <w:szCs w:val="28"/>
        </w:rPr>
        <w:t>and</w:t>
      </w:r>
      <w:r w:rsidRPr="00132927">
        <w:rPr>
          <w:rFonts w:ascii="Times New Roman" w:hAnsi="Times New Roman" w:cs="Times New Roman"/>
          <w:sz w:val="28"/>
          <w:szCs w:val="28"/>
        </w:rPr>
        <w:t xml:space="preserve"> Ombudsman) Regulation-2016. Similarly, ToD rebate prior to 12/2017 was also declared time barred which was not given to the Appellant in the bills.</w:t>
      </w:r>
      <w:r w:rsidR="00132927" w:rsidRPr="00132927">
        <w:rPr>
          <w:rFonts w:ascii="Times New Roman" w:hAnsi="Times New Roman" w:cs="Times New Roman"/>
          <w:sz w:val="28"/>
          <w:szCs w:val="28"/>
        </w:rPr>
        <w:t xml:space="preserve"> After giving third reminder, the Appellant received reply from the Respondent through </w:t>
      </w:r>
      <w:r w:rsidR="00041D09">
        <w:rPr>
          <w:rFonts w:ascii="Times New Roman" w:hAnsi="Times New Roman" w:cs="Times New Roman"/>
          <w:sz w:val="28"/>
          <w:szCs w:val="28"/>
        </w:rPr>
        <w:t>e-</w:t>
      </w:r>
      <w:r w:rsidR="000F47EE">
        <w:rPr>
          <w:rFonts w:ascii="Times New Roman" w:hAnsi="Times New Roman" w:cs="Times New Roman"/>
          <w:sz w:val="28"/>
          <w:szCs w:val="28"/>
        </w:rPr>
        <w:t>mail</w:t>
      </w:r>
      <w:r w:rsidR="00132927" w:rsidRPr="00132927">
        <w:rPr>
          <w:rFonts w:ascii="Times New Roman" w:hAnsi="Times New Roman" w:cs="Times New Roman"/>
          <w:sz w:val="28"/>
          <w:szCs w:val="28"/>
        </w:rPr>
        <w:t xml:space="preserve"> dated 21.08.2020 explaining that software for giving threshold rebate was not modified by them in the System and the same was allowed from 2019-20. The mistake lies with the Respondent which was </w:t>
      </w:r>
      <w:r w:rsidR="00132927" w:rsidRPr="00132927">
        <w:rPr>
          <w:rFonts w:ascii="Times New Roman" w:hAnsi="Times New Roman" w:cs="Times New Roman"/>
          <w:sz w:val="28"/>
          <w:szCs w:val="28"/>
        </w:rPr>
        <w:lastRenderedPageBreak/>
        <w:t xml:space="preserve">agreed </w:t>
      </w:r>
      <w:r w:rsidR="00FD4B5C">
        <w:rPr>
          <w:rFonts w:ascii="Times New Roman" w:hAnsi="Times New Roman" w:cs="Times New Roman"/>
          <w:sz w:val="28"/>
          <w:szCs w:val="28"/>
        </w:rPr>
        <w:t xml:space="preserve">to </w:t>
      </w:r>
      <w:r w:rsidR="00132927" w:rsidRPr="00132927">
        <w:rPr>
          <w:rFonts w:ascii="Times New Roman" w:hAnsi="Times New Roman" w:cs="Times New Roman"/>
          <w:sz w:val="28"/>
          <w:szCs w:val="28"/>
        </w:rPr>
        <w:t>by the Ce</w:t>
      </w:r>
      <w:r w:rsidR="00A735F2">
        <w:rPr>
          <w:rFonts w:ascii="Times New Roman" w:hAnsi="Times New Roman" w:cs="Times New Roman"/>
          <w:sz w:val="28"/>
          <w:szCs w:val="28"/>
        </w:rPr>
        <w:t>ntral Billing Cell in its g</w:t>
      </w:r>
      <w:r w:rsidR="00A02A38">
        <w:rPr>
          <w:rFonts w:ascii="Times New Roman" w:hAnsi="Times New Roman" w:cs="Times New Roman"/>
          <w:sz w:val="28"/>
          <w:szCs w:val="28"/>
        </w:rPr>
        <w:t>-</w:t>
      </w:r>
      <w:r w:rsidR="00A735F2">
        <w:rPr>
          <w:rFonts w:ascii="Times New Roman" w:hAnsi="Times New Roman" w:cs="Times New Roman"/>
          <w:sz w:val="28"/>
          <w:szCs w:val="28"/>
        </w:rPr>
        <w:t>m</w:t>
      </w:r>
      <w:r w:rsidR="00A02A38">
        <w:rPr>
          <w:rFonts w:ascii="Times New Roman" w:hAnsi="Times New Roman" w:cs="Times New Roman"/>
          <w:sz w:val="28"/>
          <w:szCs w:val="28"/>
        </w:rPr>
        <w:t>a</w:t>
      </w:r>
      <w:r w:rsidR="00A735F2">
        <w:rPr>
          <w:rFonts w:ascii="Times New Roman" w:hAnsi="Times New Roman" w:cs="Times New Roman"/>
          <w:sz w:val="28"/>
          <w:szCs w:val="28"/>
        </w:rPr>
        <w:t>il</w:t>
      </w:r>
      <w:r w:rsidR="00F45931">
        <w:rPr>
          <w:rFonts w:ascii="Times New Roman" w:hAnsi="Times New Roman" w:cs="Times New Roman"/>
          <w:sz w:val="28"/>
          <w:szCs w:val="28"/>
        </w:rPr>
        <w:t>.</w:t>
      </w:r>
      <w:r w:rsidR="00B80DC8">
        <w:rPr>
          <w:rFonts w:ascii="Times New Roman" w:hAnsi="Times New Roman" w:cs="Times New Roman"/>
          <w:sz w:val="28"/>
          <w:szCs w:val="28"/>
        </w:rPr>
        <w:t xml:space="preserve"> </w:t>
      </w:r>
      <w:r w:rsidR="00A735F2">
        <w:rPr>
          <w:rFonts w:ascii="Times New Roman" w:hAnsi="Times New Roman" w:cs="Times New Roman"/>
          <w:sz w:val="28"/>
          <w:szCs w:val="28"/>
        </w:rPr>
        <w:t>H</w:t>
      </w:r>
      <w:r w:rsidR="00132927" w:rsidRPr="00132927">
        <w:rPr>
          <w:rFonts w:ascii="Times New Roman" w:hAnsi="Times New Roman" w:cs="Times New Roman"/>
          <w:sz w:val="28"/>
          <w:szCs w:val="28"/>
        </w:rPr>
        <w:t>ence</w:t>
      </w:r>
      <w:r w:rsidR="00A735F2">
        <w:rPr>
          <w:rFonts w:ascii="Times New Roman" w:hAnsi="Times New Roman" w:cs="Times New Roman"/>
          <w:sz w:val="28"/>
          <w:szCs w:val="28"/>
        </w:rPr>
        <w:t>,</w:t>
      </w:r>
      <w:r w:rsidR="00132927" w:rsidRPr="00132927">
        <w:rPr>
          <w:rFonts w:ascii="Times New Roman" w:hAnsi="Times New Roman" w:cs="Times New Roman"/>
          <w:sz w:val="28"/>
          <w:szCs w:val="28"/>
        </w:rPr>
        <w:t xml:space="preserve"> declaring it in the impugned order as time barred was not genuine and justified. The Appellant p</w:t>
      </w:r>
      <w:r w:rsidR="00F511FB">
        <w:rPr>
          <w:rFonts w:ascii="Times New Roman" w:hAnsi="Times New Roman" w:cs="Times New Roman"/>
          <w:sz w:val="28"/>
          <w:szCs w:val="28"/>
        </w:rPr>
        <w:t>r</w:t>
      </w:r>
      <w:r w:rsidR="00132927" w:rsidRPr="00132927">
        <w:rPr>
          <w:rFonts w:ascii="Times New Roman" w:hAnsi="Times New Roman" w:cs="Times New Roman"/>
          <w:sz w:val="28"/>
          <w:szCs w:val="28"/>
        </w:rPr>
        <w:t>ay</w:t>
      </w:r>
      <w:r w:rsidR="00B25E7D">
        <w:rPr>
          <w:rFonts w:ascii="Times New Roman" w:hAnsi="Times New Roman" w:cs="Times New Roman"/>
          <w:sz w:val="28"/>
          <w:szCs w:val="28"/>
        </w:rPr>
        <w:t>ed</w:t>
      </w:r>
      <w:r w:rsidR="00132927" w:rsidRPr="00132927">
        <w:rPr>
          <w:rFonts w:ascii="Times New Roman" w:hAnsi="Times New Roman" w:cs="Times New Roman"/>
          <w:sz w:val="28"/>
          <w:szCs w:val="28"/>
        </w:rPr>
        <w:t xml:space="preserve"> to condone the same in the interest of justice and </w:t>
      </w:r>
      <w:r w:rsidR="009176F6" w:rsidRPr="00132927">
        <w:rPr>
          <w:rFonts w:ascii="Times New Roman" w:hAnsi="Times New Roman" w:cs="Times New Roman"/>
          <w:sz w:val="28"/>
          <w:szCs w:val="28"/>
        </w:rPr>
        <w:t>allow</w:t>
      </w:r>
      <w:r w:rsidR="00132927" w:rsidRPr="00132927">
        <w:rPr>
          <w:rFonts w:ascii="Times New Roman" w:hAnsi="Times New Roman" w:cs="Times New Roman"/>
          <w:sz w:val="28"/>
          <w:szCs w:val="28"/>
        </w:rPr>
        <w:t xml:space="preserve"> threshold rebate as claimed </w:t>
      </w:r>
      <w:r w:rsidR="00DD1938">
        <w:rPr>
          <w:rFonts w:ascii="Times New Roman" w:hAnsi="Times New Roman" w:cs="Times New Roman"/>
          <w:sz w:val="28"/>
          <w:szCs w:val="28"/>
        </w:rPr>
        <w:t>by</w:t>
      </w:r>
      <w:r w:rsidR="00132927" w:rsidRPr="00132927">
        <w:rPr>
          <w:rFonts w:ascii="Times New Roman" w:hAnsi="Times New Roman" w:cs="Times New Roman"/>
          <w:sz w:val="28"/>
          <w:szCs w:val="28"/>
        </w:rPr>
        <w:t xml:space="preserve"> the Appellant as the deficiency in the services was on the part of the Respondent.</w:t>
      </w:r>
    </w:p>
    <w:p w:rsidR="001E74F0" w:rsidRDefault="00132927" w:rsidP="00B80DC8">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Respondent claimed </w:t>
      </w:r>
      <w:r w:rsidRPr="00420E13">
        <w:rPr>
          <w:rFonts w:ascii="Times New Roman" w:hAnsi="Times New Roman" w:cs="Times New Roman"/>
          <w:bCs/>
          <w:iCs/>
          <w:sz w:val="28"/>
          <w:szCs w:val="28"/>
        </w:rPr>
        <w:t xml:space="preserve">₹ </w:t>
      </w:r>
      <w:r>
        <w:rPr>
          <w:rFonts w:ascii="Times New Roman" w:hAnsi="Times New Roman" w:cs="Times New Roman"/>
          <w:bCs/>
          <w:iCs/>
          <w:sz w:val="28"/>
          <w:szCs w:val="28"/>
        </w:rPr>
        <w:t>2,44</w:t>
      </w:r>
      <w:r w:rsidRPr="00420E13">
        <w:rPr>
          <w:rFonts w:ascii="Times New Roman" w:hAnsi="Times New Roman" w:cs="Times New Roman"/>
          <w:sz w:val="28"/>
          <w:szCs w:val="28"/>
        </w:rPr>
        <w:t>,</w:t>
      </w:r>
      <w:r>
        <w:rPr>
          <w:rFonts w:ascii="Times New Roman" w:hAnsi="Times New Roman" w:cs="Times New Roman"/>
          <w:sz w:val="28"/>
          <w:szCs w:val="28"/>
        </w:rPr>
        <w:t>590</w:t>
      </w:r>
      <w:r w:rsidRPr="00420E13">
        <w:rPr>
          <w:rFonts w:ascii="Times New Roman" w:hAnsi="Times New Roman" w:cs="Times New Roman"/>
          <w:sz w:val="28"/>
          <w:szCs w:val="28"/>
        </w:rPr>
        <w:t>/-</w:t>
      </w:r>
      <w:r>
        <w:rPr>
          <w:rFonts w:ascii="Times New Roman" w:hAnsi="Times New Roman" w:cs="Times New Roman"/>
          <w:sz w:val="28"/>
          <w:szCs w:val="28"/>
        </w:rPr>
        <w:t xml:space="preserve"> for direct supply from 20.12.2019 to 29.01.2020 on average charged</w:t>
      </w:r>
      <w:r w:rsidR="00537B8F">
        <w:rPr>
          <w:rFonts w:ascii="Times New Roman" w:hAnsi="Times New Roman" w:cs="Times New Roman"/>
          <w:sz w:val="28"/>
          <w:szCs w:val="28"/>
        </w:rPr>
        <w:t xml:space="preserve"> for 40765 </w:t>
      </w:r>
      <w:r w:rsidR="00B21D7E">
        <w:rPr>
          <w:rFonts w:ascii="Times New Roman" w:hAnsi="Times New Roman" w:cs="Times New Roman"/>
          <w:sz w:val="28"/>
          <w:szCs w:val="28"/>
        </w:rPr>
        <w:t>units by</w:t>
      </w:r>
      <w:r>
        <w:rPr>
          <w:rFonts w:ascii="Times New Roman" w:hAnsi="Times New Roman" w:cs="Times New Roman"/>
          <w:sz w:val="28"/>
          <w:szCs w:val="28"/>
        </w:rPr>
        <w:t xml:space="preserve"> th</w:t>
      </w:r>
      <w:r w:rsidR="0041616A">
        <w:rPr>
          <w:rFonts w:ascii="Times New Roman" w:hAnsi="Times New Roman" w:cs="Times New Roman"/>
          <w:sz w:val="28"/>
          <w:szCs w:val="28"/>
        </w:rPr>
        <w:t>e</w:t>
      </w:r>
      <w:r>
        <w:rPr>
          <w:rFonts w:ascii="Times New Roman" w:hAnsi="Times New Roman" w:cs="Times New Roman"/>
          <w:sz w:val="28"/>
          <w:szCs w:val="28"/>
        </w:rPr>
        <w:t xml:space="preserve"> Audit vide Half Margin No. 46 dated 26.02.2020 for the p</w:t>
      </w:r>
      <w:r w:rsidR="0041616A">
        <w:rPr>
          <w:rFonts w:ascii="Times New Roman" w:hAnsi="Times New Roman" w:cs="Times New Roman"/>
          <w:sz w:val="28"/>
          <w:szCs w:val="28"/>
        </w:rPr>
        <w:t>e</w:t>
      </w:r>
      <w:r>
        <w:rPr>
          <w:rFonts w:ascii="Times New Roman" w:hAnsi="Times New Roman" w:cs="Times New Roman"/>
          <w:sz w:val="28"/>
          <w:szCs w:val="28"/>
        </w:rPr>
        <w:t>rio</w:t>
      </w:r>
      <w:r w:rsidR="0041616A">
        <w:rPr>
          <w:rFonts w:ascii="Times New Roman" w:hAnsi="Times New Roman" w:cs="Times New Roman"/>
          <w:sz w:val="28"/>
          <w:szCs w:val="28"/>
        </w:rPr>
        <w:t>d</w:t>
      </w:r>
      <w:r>
        <w:rPr>
          <w:rFonts w:ascii="Times New Roman" w:hAnsi="Times New Roman" w:cs="Times New Roman"/>
          <w:sz w:val="28"/>
          <w:szCs w:val="28"/>
        </w:rPr>
        <w:t xml:space="preserve"> during which</w:t>
      </w:r>
      <w:r w:rsidR="009176F6">
        <w:rPr>
          <w:rFonts w:ascii="Times New Roman" w:hAnsi="Times New Roman" w:cs="Times New Roman"/>
          <w:sz w:val="28"/>
          <w:szCs w:val="28"/>
        </w:rPr>
        <w:t>,</w:t>
      </w:r>
      <w:r>
        <w:rPr>
          <w:rFonts w:ascii="Times New Roman" w:hAnsi="Times New Roman" w:cs="Times New Roman"/>
          <w:sz w:val="28"/>
          <w:szCs w:val="28"/>
        </w:rPr>
        <w:t xml:space="preserve"> supply remained direct on the basis of LYSM in view of </w:t>
      </w:r>
      <w:r w:rsidR="009176F6">
        <w:rPr>
          <w:rFonts w:ascii="Times New Roman" w:hAnsi="Times New Roman" w:cs="Times New Roman"/>
          <w:sz w:val="28"/>
          <w:szCs w:val="28"/>
        </w:rPr>
        <w:t>Regulation</w:t>
      </w:r>
      <w:r>
        <w:rPr>
          <w:rFonts w:ascii="Times New Roman" w:hAnsi="Times New Roman" w:cs="Times New Roman"/>
          <w:sz w:val="28"/>
          <w:szCs w:val="28"/>
        </w:rPr>
        <w:t xml:space="preserve"> 21.5.2</w:t>
      </w:r>
      <w:r w:rsidR="00240E9E">
        <w:rPr>
          <w:rFonts w:ascii="Times New Roman" w:hAnsi="Times New Roman" w:cs="Times New Roman"/>
          <w:sz w:val="28"/>
          <w:szCs w:val="28"/>
        </w:rPr>
        <w:t>(a)</w:t>
      </w:r>
      <w:r>
        <w:rPr>
          <w:rFonts w:ascii="Times New Roman" w:hAnsi="Times New Roman" w:cs="Times New Roman"/>
          <w:sz w:val="28"/>
          <w:szCs w:val="28"/>
        </w:rPr>
        <w:t>. The Appell</w:t>
      </w:r>
      <w:r w:rsidR="0041616A">
        <w:rPr>
          <w:rFonts w:ascii="Times New Roman" w:hAnsi="Times New Roman" w:cs="Times New Roman"/>
          <w:sz w:val="28"/>
          <w:szCs w:val="28"/>
        </w:rPr>
        <w:t>a</w:t>
      </w:r>
      <w:r>
        <w:rPr>
          <w:rFonts w:ascii="Times New Roman" w:hAnsi="Times New Roman" w:cs="Times New Roman"/>
          <w:sz w:val="28"/>
          <w:szCs w:val="28"/>
        </w:rPr>
        <w:t>nt had supplied production data of mil</w:t>
      </w:r>
      <w:r w:rsidR="0041616A">
        <w:rPr>
          <w:rFonts w:ascii="Times New Roman" w:hAnsi="Times New Roman" w:cs="Times New Roman"/>
          <w:sz w:val="28"/>
          <w:szCs w:val="28"/>
        </w:rPr>
        <w:t>l</w:t>
      </w:r>
      <w:r>
        <w:rPr>
          <w:rFonts w:ascii="Times New Roman" w:hAnsi="Times New Roman" w:cs="Times New Roman"/>
          <w:sz w:val="28"/>
          <w:szCs w:val="28"/>
        </w:rPr>
        <w:t xml:space="preserve">ing as </w:t>
      </w:r>
      <w:r w:rsidR="0041616A">
        <w:rPr>
          <w:rFonts w:ascii="Times New Roman" w:hAnsi="Times New Roman" w:cs="Times New Roman"/>
          <w:sz w:val="28"/>
          <w:szCs w:val="28"/>
        </w:rPr>
        <w:t xml:space="preserve">it </w:t>
      </w:r>
      <w:r>
        <w:rPr>
          <w:rFonts w:ascii="Times New Roman" w:hAnsi="Times New Roman" w:cs="Times New Roman"/>
          <w:sz w:val="28"/>
          <w:szCs w:val="28"/>
        </w:rPr>
        <w:t xml:space="preserve">was with contract for </w:t>
      </w:r>
      <w:r w:rsidR="00B21D7E">
        <w:rPr>
          <w:rFonts w:ascii="Times New Roman" w:hAnsi="Times New Roman" w:cs="Times New Roman"/>
          <w:sz w:val="28"/>
          <w:szCs w:val="28"/>
        </w:rPr>
        <w:t>milling of</w:t>
      </w:r>
      <w:r>
        <w:rPr>
          <w:rFonts w:ascii="Times New Roman" w:hAnsi="Times New Roman" w:cs="Times New Roman"/>
          <w:sz w:val="28"/>
          <w:szCs w:val="28"/>
        </w:rPr>
        <w:t xml:space="preserve"> paddy with FCI and total milling work was done as per the directions and requir</w:t>
      </w:r>
      <w:r w:rsidR="0041616A">
        <w:rPr>
          <w:rFonts w:ascii="Times New Roman" w:hAnsi="Times New Roman" w:cs="Times New Roman"/>
          <w:sz w:val="28"/>
          <w:szCs w:val="28"/>
        </w:rPr>
        <w:t>e</w:t>
      </w:r>
      <w:r>
        <w:rPr>
          <w:rFonts w:ascii="Times New Roman" w:hAnsi="Times New Roman" w:cs="Times New Roman"/>
          <w:sz w:val="28"/>
          <w:szCs w:val="28"/>
        </w:rPr>
        <w:t>ments of the FCI. The Appellant represented that paddy was stored by FCI in the month of October and November and the Ap</w:t>
      </w:r>
      <w:r w:rsidR="0041616A">
        <w:rPr>
          <w:rFonts w:ascii="Times New Roman" w:hAnsi="Times New Roman" w:cs="Times New Roman"/>
          <w:sz w:val="28"/>
          <w:szCs w:val="28"/>
        </w:rPr>
        <w:t>p</w:t>
      </w:r>
      <w:r>
        <w:rPr>
          <w:rFonts w:ascii="Times New Roman" w:hAnsi="Times New Roman" w:cs="Times New Roman"/>
          <w:sz w:val="28"/>
          <w:szCs w:val="28"/>
        </w:rPr>
        <w:t>ellant milled th</w:t>
      </w:r>
      <w:r w:rsidR="0041616A">
        <w:rPr>
          <w:rFonts w:ascii="Times New Roman" w:hAnsi="Times New Roman" w:cs="Times New Roman"/>
          <w:sz w:val="28"/>
          <w:szCs w:val="28"/>
        </w:rPr>
        <w:t>e</w:t>
      </w:r>
      <w:r>
        <w:rPr>
          <w:rFonts w:ascii="Times New Roman" w:hAnsi="Times New Roman" w:cs="Times New Roman"/>
          <w:sz w:val="28"/>
          <w:szCs w:val="28"/>
        </w:rPr>
        <w:t xml:space="preserve"> paddy acco</w:t>
      </w:r>
      <w:r w:rsidR="0041616A">
        <w:rPr>
          <w:rFonts w:ascii="Times New Roman" w:hAnsi="Times New Roman" w:cs="Times New Roman"/>
          <w:sz w:val="28"/>
          <w:szCs w:val="28"/>
        </w:rPr>
        <w:t>r</w:t>
      </w:r>
      <w:r>
        <w:rPr>
          <w:rFonts w:ascii="Times New Roman" w:hAnsi="Times New Roman" w:cs="Times New Roman"/>
          <w:sz w:val="28"/>
          <w:szCs w:val="28"/>
        </w:rPr>
        <w:t xml:space="preserve">ding to the directions of the FCI as per their requirement. </w:t>
      </w:r>
      <w:r w:rsidR="001E74F0">
        <w:rPr>
          <w:rFonts w:ascii="Times New Roman" w:hAnsi="Times New Roman" w:cs="Times New Roman"/>
          <w:sz w:val="28"/>
          <w:szCs w:val="28"/>
        </w:rPr>
        <w:t>The Appell</w:t>
      </w:r>
      <w:r w:rsidR="0041616A">
        <w:rPr>
          <w:rFonts w:ascii="Times New Roman" w:hAnsi="Times New Roman" w:cs="Times New Roman"/>
          <w:sz w:val="28"/>
          <w:szCs w:val="28"/>
        </w:rPr>
        <w:t>a</w:t>
      </w:r>
      <w:r w:rsidR="00B21D7E">
        <w:rPr>
          <w:rFonts w:ascii="Times New Roman" w:hAnsi="Times New Roman" w:cs="Times New Roman"/>
          <w:sz w:val="28"/>
          <w:szCs w:val="28"/>
        </w:rPr>
        <w:t>nt had supplied the data/</w:t>
      </w:r>
      <w:r w:rsidR="001E74F0">
        <w:rPr>
          <w:rFonts w:ascii="Times New Roman" w:hAnsi="Times New Roman" w:cs="Times New Roman"/>
          <w:sz w:val="28"/>
          <w:szCs w:val="28"/>
        </w:rPr>
        <w:t>quantity milled under custom mil</w:t>
      </w:r>
      <w:r w:rsidR="0041616A">
        <w:rPr>
          <w:rFonts w:ascii="Times New Roman" w:hAnsi="Times New Roman" w:cs="Times New Roman"/>
          <w:sz w:val="28"/>
          <w:szCs w:val="28"/>
        </w:rPr>
        <w:t>l</w:t>
      </w:r>
      <w:r w:rsidR="001E74F0">
        <w:rPr>
          <w:rFonts w:ascii="Times New Roman" w:hAnsi="Times New Roman" w:cs="Times New Roman"/>
          <w:sz w:val="28"/>
          <w:szCs w:val="28"/>
        </w:rPr>
        <w:t>ing obtained from the FCI for the year 2017-18, 2018-19 and 2019-20 as demanded by the Forum and the Appel</w:t>
      </w:r>
      <w:r w:rsidR="0041616A">
        <w:rPr>
          <w:rFonts w:ascii="Times New Roman" w:hAnsi="Times New Roman" w:cs="Times New Roman"/>
          <w:sz w:val="28"/>
          <w:szCs w:val="28"/>
        </w:rPr>
        <w:t>l</w:t>
      </w:r>
      <w:r w:rsidR="001E74F0">
        <w:rPr>
          <w:rFonts w:ascii="Times New Roman" w:hAnsi="Times New Roman" w:cs="Times New Roman"/>
          <w:sz w:val="28"/>
          <w:szCs w:val="28"/>
        </w:rPr>
        <w:t xml:space="preserve">ant requested to review the average charged from 20.12.2019 to 30.12.2019 on the basis of LYSM </w:t>
      </w:r>
      <w:r w:rsidR="001E74F0">
        <w:rPr>
          <w:rFonts w:ascii="Times New Roman" w:hAnsi="Times New Roman" w:cs="Times New Roman"/>
          <w:sz w:val="28"/>
          <w:szCs w:val="28"/>
        </w:rPr>
        <w:lastRenderedPageBreak/>
        <w:t>{</w:t>
      </w:r>
      <w:r w:rsidR="00166552">
        <w:rPr>
          <w:rFonts w:ascii="Times New Roman" w:hAnsi="Times New Roman" w:cs="Times New Roman"/>
          <w:sz w:val="28"/>
          <w:szCs w:val="28"/>
        </w:rPr>
        <w:t>Regulation</w:t>
      </w:r>
      <w:r w:rsidR="001E74F0">
        <w:rPr>
          <w:rFonts w:ascii="Times New Roman" w:hAnsi="Times New Roman" w:cs="Times New Roman"/>
          <w:sz w:val="28"/>
          <w:szCs w:val="28"/>
        </w:rPr>
        <w:t xml:space="preserve">21.5.2(a)} because actually </w:t>
      </w:r>
      <w:r w:rsidR="0041616A">
        <w:rPr>
          <w:rFonts w:ascii="Times New Roman" w:hAnsi="Times New Roman" w:cs="Times New Roman"/>
          <w:sz w:val="28"/>
          <w:szCs w:val="28"/>
        </w:rPr>
        <w:t xml:space="preserve">very less </w:t>
      </w:r>
      <w:r w:rsidR="001E74F0">
        <w:rPr>
          <w:rFonts w:ascii="Times New Roman" w:hAnsi="Times New Roman" w:cs="Times New Roman"/>
          <w:sz w:val="28"/>
          <w:szCs w:val="28"/>
        </w:rPr>
        <w:t>milling was done and the same was done after</w:t>
      </w:r>
      <w:r w:rsidR="00B21D7E">
        <w:rPr>
          <w:rFonts w:ascii="Times New Roman" w:hAnsi="Times New Roman" w:cs="Times New Roman"/>
          <w:sz w:val="28"/>
          <w:szCs w:val="28"/>
        </w:rPr>
        <w:t xml:space="preserve"> </w:t>
      </w:r>
      <w:r w:rsidR="001E74F0">
        <w:rPr>
          <w:rFonts w:ascii="Times New Roman" w:hAnsi="Times New Roman" w:cs="Times New Roman"/>
          <w:sz w:val="28"/>
          <w:szCs w:val="28"/>
        </w:rPr>
        <w:t>wards as evidently data of consumption for 04</w:t>
      </w:r>
      <w:r w:rsidR="0041616A">
        <w:rPr>
          <w:rFonts w:ascii="Times New Roman" w:hAnsi="Times New Roman" w:cs="Times New Roman"/>
          <w:sz w:val="28"/>
          <w:szCs w:val="28"/>
        </w:rPr>
        <w:t xml:space="preserve">, </w:t>
      </w:r>
      <w:r w:rsidR="001E74F0">
        <w:rPr>
          <w:rFonts w:ascii="Times New Roman" w:hAnsi="Times New Roman" w:cs="Times New Roman"/>
          <w:sz w:val="28"/>
          <w:szCs w:val="28"/>
        </w:rPr>
        <w:t>05</w:t>
      </w:r>
      <w:r w:rsidR="0041616A">
        <w:rPr>
          <w:rFonts w:ascii="Times New Roman" w:hAnsi="Times New Roman" w:cs="Times New Roman"/>
          <w:sz w:val="28"/>
          <w:szCs w:val="28"/>
        </w:rPr>
        <w:t xml:space="preserve"> and </w:t>
      </w:r>
      <w:r w:rsidR="001E74F0">
        <w:rPr>
          <w:rFonts w:ascii="Times New Roman" w:hAnsi="Times New Roman" w:cs="Times New Roman"/>
          <w:sz w:val="28"/>
          <w:szCs w:val="28"/>
        </w:rPr>
        <w:t xml:space="preserve">06/2020 was supplied </w:t>
      </w:r>
      <w:r w:rsidR="0041616A">
        <w:rPr>
          <w:rFonts w:ascii="Times New Roman" w:hAnsi="Times New Roman" w:cs="Times New Roman"/>
          <w:sz w:val="28"/>
          <w:szCs w:val="28"/>
        </w:rPr>
        <w:t xml:space="preserve">and </w:t>
      </w:r>
      <w:r w:rsidR="001E74F0">
        <w:rPr>
          <w:rFonts w:ascii="Times New Roman" w:hAnsi="Times New Roman" w:cs="Times New Roman"/>
          <w:sz w:val="28"/>
          <w:szCs w:val="28"/>
        </w:rPr>
        <w:t xml:space="preserve">requested for review of average in view of </w:t>
      </w:r>
      <w:r w:rsidR="005C4C16">
        <w:rPr>
          <w:rFonts w:ascii="Times New Roman" w:hAnsi="Times New Roman" w:cs="Times New Roman"/>
          <w:sz w:val="28"/>
          <w:szCs w:val="28"/>
        </w:rPr>
        <w:t xml:space="preserve">Regulation </w:t>
      </w:r>
      <w:r w:rsidR="001E74F0">
        <w:rPr>
          <w:rFonts w:ascii="Times New Roman" w:hAnsi="Times New Roman" w:cs="Times New Roman"/>
          <w:sz w:val="28"/>
          <w:szCs w:val="28"/>
        </w:rPr>
        <w:t xml:space="preserve"> 21.5.3 of Supply Code-2014. A copy of decision in the case of M/s. Krishna Rice Mill, Nabha in </w:t>
      </w:r>
      <w:r w:rsidR="005830F5">
        <w:rPr>
          <w:rFonts w:ascii="Times New Roman" w:hAnsi="Times New Roman" w:cs="Times New Roman"/>
          <w:sz w:val="28"/>
          <w:szCs w:val="28"/>
        </w:rPr>
        <w:t>Appeal</w:t>
      </w:r>
      <w:r w:rsidR="001E74F0">
        <w:rPr>
          <w:rFonts w:ascii="Times New Roman" w:hAnsi="Times New Roman" w:cs="Times New Roman"/>
          <w:sz w:val="28"/>
          <w:szCs w:val="28"/>
        </w:rPr>
        <w:t xml:space="preserve"> No. A-20 of 2019 decided on 09.07.2019 was also supplied in which th</w:t>
      </w:r>
      <w:r w:rsidR="0097114B">
        <w:rPr>
          <w:rFonts w:ascii="Times New Roman" w:hAnsi="Times New Roman" w:cs="Times New Roman"/>
          <w:sz w:val="28"/>
          <w:szCs w:val="28"/>
        </w:rPr>
        <w:t>is</w:t>
      </w:r>
      <w:r w:rsidR="001E74F0">
        <w:rPr>
          <w:rFonts w:ascii="Times New Roman" w:hAnsi="Times New Roman" w:cs="Times New Roman"/>
          <w:sz w:val="28"/>
          <w:szCs w:val="28"/>
        </w:rPr>
        <w:t xml:space="preserve"> Court review</w:t>
      </w:r>
      <w:r w:rsidR="0041616A">
        <w:rPr>
          <w:rFonts w:ascii="Times New Roman" w:hAnsi="Times New Roman" w:cs="Times New Roman"/>
          <w:sz w:val="28"/>
          <w:szCs w:val="28"/>
        </w:rPr>
        <w:t>ed</w:t>
      </w:r>
      <w:r w:rsidR="001E74F0">
        <w:rPr>
          <w:rFonts w:ascii="Times New Roman" w:hAnsi="Times New Roman" w:cs="Times New Roman"/>
          <w:sz w:val="28"/>
          <w:szCs w:val="28"/>
        </w:rPr>
        <w:t xml:space="preserve"> the average of the consumer on the basis of production data suppli</w:t>
      </w:r>
      <w:r w:rsidR="00B21D7E">
        <w:rPr>
          <w:rFonts w:ascii="Times New Roman" w:hAnsi="Times New Roman" w:cs="Times New Roman"/>
          <w:sz w:val="28"/>
          <w:szCs w:val="28"/>
        </w:rPr>
        <w:t>ed and verified by the Sr. Xen/</w:t>
      </w:r>
      <w:r w:rsidR="001E74F0">
        <w:rPr>
          <w:rFonts w:ascii="Times New Roman" w:hAnsi="Times New Roman" w:cs="Times New Roman"/>
          <w:sz w:val="28"/>
          <w:szCs w:val="28"/>
        </w:rPr>
        <w:t>DS D</w:t>
      </w:r>
      <w:r w:rsidR="00BA6046">
        <w:rPr>
          <w:rFonts w:ascii="Times New Roman" w:hAnsi="Times New Roman" w:cs="Times New Roman"/>
          <w:sz w:val="28"/>
          <w:szCs w:val="28"/>
        </w:rPr>
        <w:t>ivision</w:t>
      </w:r>
      <w:r w:rsidR="0041616A">
        <w:rPr>
          <w:rFonts w:ascii="Times New Roman" w:hAnsi="Times New Roman" w:cs="Times New Roman"/>
          <w:sz w:val="28"/>
          <w:szCs w:val="28"/>
        </w:rPr>
        <w:t xml:space="preserve">, </w:t>
      </w:r>
      <w:r w:rsidR="001E74F0">
        <w:rPr>
          <w:rFonts w:ascii="Times New Roman" w:hAnsi="Times New Roman" w:cs="Times New Roman"/>
          <w:sz w:val="28"/>
          <w:szCs w:val="28"/>
        </w:rPr>
        <w:t>Nabha obtained from the FCI, Nabha.</w:t>
      </w:r>
    </w:p>
    <w:p w:rsidR="007A179D" w:rsidRDefault="001E74F0" w:rsidP="00326265">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 Forum</w:t>
      </w:r>
      <w:r w:rsidR="00676553">
        <w:rPr>
          <w:rFonts w:ascii="Times New Roman" w:hAnsi="Times New Roman" w:cs="Times New Roman"/>
          <w:sz w:val="28"/>
          <w:szCs w:val="28"/>
        </w:rPr>
        <w:t>,</w:t>
      </w:r>
      <w:r>
        <w:rPr>
          <w:rFonts w:ascii="Times New Roman" w:hAnsi="Times New Roman" w:cs="Times New Roman"/>
          <w:sz w:val="28"/>
          <w:szCs w:val="28"/>
        </w:rPr>
        <w:t xml:space="preserve"> on 21.12.2020</w:t>
      </w:r>
      <w:r w:rsidR="00676553">
        <w:rPr>
          <w:rFonts w:ascii="Times New Roman" w:hAnsi="Times New Roman" w:cs="Times New Roman"/>
          <w:sz w:val="28"/>
          <w:szCs w:val="28"/>
        </w:rPr>
        <w:t>,</w:t>
      </w:r>
      <w:r>
        <w:rPr>
          <w:rFonts w:ascii="Times New Roman" w:hAnsi="Times New Roman" w:cs="Times New Roman"/>
          <w:sz w:val="28"/>
          <w:szCs w:val="28"/>
        </w:rPr>
        <w:t xml:space="preserve"> directed the Appellant to bring data from FCI for the year 2017-18 which was not supplied ea</w:t>
      </w:r>
      <w:r w:rsidR="0041616A">
        <w:rPr>
          <w:rFonts w:ascii="Times New Roman" w:hAnsi="Times New Roman" w:cs="Times New Roman"/>
          <w:sz w:val="28"/>
          <w:szCs w:val="28"/>
        </w:rPr>
        <w:t>r</w:t>
      </w:r>
      <w:r>
        <w:rPr>
          <w:rFonts w:ascii="Times New Roman" w:hAnsi="Times New Roman" w:cs="Times New Roman"/>
          <w:sz w:val="28"/>
          <w:szCs w:val="28"/>
        </w:rPr>
        <w:t xml:space="preserve">lier and consumption </w:t>
      </w:r>
      <w:r w:rsidR="0041616A">
        <w:rPr>
          <w:rFonts w:ascii="Times New Roman" w:hAnsi="Times New Roman" w:cs="Times New Roman"/>
          <w:sz w:val="28"/>
          <w:szCs w:val="28"/>
        </w:rPr>
        <w:t>d</w:t>
      </w:r>
      <w:r>
        <w:rPr>
          <w:rFonts w:ascii="Times New Roman" w:hAnsi="Times New Roman" w:cs="Times New Roman"/>
          <w:sz w:val="28"/>
          <w:szCs w:val="28"/>
        </w:rPr>
        <w:t>ata to the R</w:t>
      </w:r>
      <w:r w:rsidR="0041616A">
        <w:rPr>
          <w:rFonts w:ascii="Times New Roman" w:hAnsi="Times New Roman" w:cs="Times New Roman"/>
          <w:sz w:val="28"/>
          <w:szCs w:val="28"/>
        </w:rPr>
        <w:t>e</w:t>
      </w:r>
      <w:r>
        <w:rPr>
          <w:rFonts w:ascii="Times New Roman" w:hAnsi="Times New Roman" w:cs="Times New Roman"/>
          <w:sz w:val="28"/>
          <w:szCs w:val="28"/>
        </w:rPr>
        <w:t>sponde</w:t>
      </w:r>
      <w:r w:rsidR="0041616A">
        <w:rPr>
          <w:rFonts w:ascii="Times New Roman" w:hAnsi="Times New Roman" w:cs="Times New Roman"/>
          <w:sz w:val="28"/>
          <w:szCs w:val="28"/>
        </w:rPr>
        <w:t>n</w:t>
      </w:r>
      <w:r>
        <w:rPr>
          <w:rFonts w:ascii="Times New Roman" w:hAnsi="Times New Roman" w:cs="Times New Roman"/>
          <w:sz w:val="28"/>
          <w:szCs w:val="28"/>
        </w:rPr>
        <w:t>t for the sam</w:t>
      </w:r>
      <w:r w:rsidR="0041616A">
        <w:rPr>
          <w:rFonts w:ascii="Times New Roman" w:hAnsi="Times New Roman" w:cs="Times New Roman"/>
          <w:sz w:val="28"/>
          <w:szCs w:val="28"/>
        </w:rPr>
        <w:t>e</w:t>
      </w:r>
      <w:r>
        <w:rPr>
          <w:rFonts w:ascii="Times New Roman" w:hAnsi="Times New Roman" w:cs="Times New Roman"/>
          <w:sz w:val="28"/>
          <w:szCs w:val="28"/>
        </w:rPr>
        <w:t xml:space="preserve"> period to study th</w:t>
      </w:r>
      <w:r w:rsidR="0041616A">
        <w:rPr>
          <w:rFonts w:ascii="Times New Roman" w:hAnsi="Times New Roman" w:cs="Times New Roman"/>
          <w:sz w:val="28"/>
          <w:szCs w:val="28"/>
        </w:rPr>
        <w:t>e</w:t>
      </w:r>
      <w:r>
        <w:rPr>
          <w:rFonts w:ascii="Times New Roman" w:hAnsi="Times New Roman" w:cs="Times New Roman"/>
          <w:sz w:val="28"/>
          <w:szCs w:val="28"/>
        </w:rPr>
        <w:t xml:space="preserve"> case in deta</w:t>
      </w:r>
      <w:r w:rsidR="0041616A">
        <w:rPr>
          <w:rFonts w:ascii="Times New Roman" w:hAnsi="Times New Roman" w:cs="Times New Roman"/>
          <w:sz w:val="28"/>
          <w:szCs w:val="28"/>
        </w:rPr>
        <w:t>i</w:t>
      </w:r>
      <w:r>
        <w:rPr>
          <w:rFonts w:ascii="Times New Roman" w:hAnsi="Times New Roman" w:cs="Times New Roman"/>
          <w:sz w:val="28"/>
          <w:szCs w:val="28"/>
        </w:rPr>
        <w:t>l and the matt</w:t>
      </w:r>
      <w:r w:rsidR="0041616A">
        <w:rPr>
          <w:rFonts w:ascii="Times New Roman" w:hAnsi="Times New Roman" w:cs="Times New Roman"/>
          <w:sz w:val="28"/>
          <w:szCs w:val="28"/>
        </w:rPr>
        <w:t>e</w:t>
      </w:r>
      <w:r>
        <w:rPr>
          <w:rFonts w:ascii="Times New Roman" w:hAnsi="Times New Roman" w:cs="Times New Roman"/>
          <w:sz w:val="28"/>
          <w:szCs w:val="28"/>
        </w:rPr>
        <w:t>r was discuss</w:t>
      </w:r>
      <w:r w:rsidR="0041616A">
        <w:rPr>
          <w:rFonts w:ascii="Times New Roman" w:hAnsi="Times New Roman" w:cs="Times New Roman"/>
          <w:sz w:val="28"/>
          <w:szCs w:val="28"/>
        </w:rPr>
        <w:t>e</w:t>
      </w:r>
      <w:r>
        <w:rPr>
          <w:rFonts w:ascii="Times New Roman" w:hAnsi="Times New Roman" w:cs="Times New Roman"/>
          <w:sz w:val="28"/>
          <w:szCs w:val="28"/>
        </w:rPr>
        <w:t>d</w:t>
      </w:r>
      <w:r w:rsidR="0058515F">
        <w:rPr>
          <w:rFonts w:ascii="Times New Roman" w:hAnsi="Times New Roman" w:cs="Times New Roman"/>
          <w:sz w:val="28"/>
          <w:szCs w:val="28"/>
        </w:rPr>
        <w:t xml:space="preserve"> </w:t>
      </w:r>
      <w:r>
        <w:rPr>
          <w:rFonts w:ascii="Times New Roman" w:hAnsi="Times New Roman" w:cs="Times New Roman"/>
          <w:sz w:val="28"/>
          <w:szCs w:val="28"/>
        </w:rPr>
        <w:t>in</w:t>
      </w:r>
      <w:r w:rsidR="0058515F">
        <w:rPr>
          <w:rFonts w:ascii="Times New Roman" w:hAnsi="Times New Roman" w:cs="Times New Roman"/>
          <w:sz w:val="28"/>
          <w:szCs w:val="28"/>
        </w:rPr>
        <w:t xml:space="preserve"> </w:t>
      </w:r>
      <w:r>
        <w:rPr>
          <w:rFonts w:ascii="Times New Roman" w:hAnsi="Times New Roman" w:cs="Times New Roman"/>
          <w:sz w:val="28"/>
          <w:szCs w:val="28"/>
        </w:rPr>
        <w:t xml:space="preserve">the proceeding dated 28.12.2020. The </w:t>
      </w:r>
      <w:r w:rsidR="0041616A">
        <w:rPr>
          <w:rFonts w:ascii="Times New Roman" w:hAnsi="Times New Roman" w:cs="Times New Roman"/>
          <w:sz w:val="28"/>
          <w:szCs w:val="28"/>
        </w:rPr>
        <w:t>F</w:t>
      </w:r>
      <w:r>
        <w:rPr>
          <w:rFonts w:ascii="Times New Roman" w:hAnsi="Times New Roman" w:cs="Times New Roman"/>
          <w:sz w:val="28"/>
          <w:szCs w:val="28"/>
        </w:rPr>
        <w:t>orum</w:t>
      </w:r>
      <w:r w:rsidR="00676553">
        <w:rPr>
          <w:rFonts w:ascii="Times New Roman" w:hAnsi="Times New Roman" w:cs="Times New Roman"/>
          <w:sz w:val="28"/>
          <w:szCs w:val="28"/>
        </w:rPr>
        <w:t>,</w:t>
      </w:r>
      <w:r>
        <w:rPr>
          <w:rFonts w:ascii="Times New Roman" w:hAnsi="Times New Roman" w:cs="Times New Roman"/>
          <w:sz w:val="28"/>
          <w:szCs w:val="28"/>
        </w:rPr>
        <w:t xml:space="preserve"> on 28.12.2020</w:t>
      </w:r>
      <w:r w:rsidR="00676553">
        <w:rPr>
          <w:rFonts w:ascii="Times New Roman" w:hAnsi="Times New Roman" w:cs="Times New Roman"/>
          <w:sz w:val="28"/>
          <w:szCs w:val="28"/>
        </w:rPr>
        <w:t>,</w:t>
      </w:r>
      <w:r w:rsidR="00E7637A">
        <w:rPr>
          <w:rFonts w:ascii="Times New Roman" w:hAnsi="Times New Roman" w:cs="Times New Roman"/>
          <w:sz w:val="28"/>
          <w:szCs w:val="28"/>
        </w:rPr>
        <w:t xml:space="preserve"> </w:t>
      </w:r>
      <w:r>
        <w:rPr>
          <w:rFonts w:ascii="Times New Roman" w:hAnsi="Times New Roman" w:cs="Times New Roman"/>
          <w:sz w:val="28"/>
          <w:szCs w:val="28"/>
        </w:rPr>
        <w:t>discussed the matter in detail and the Ap</w:t>
      </w:r>
      <w:r w:rsidR="0041616A">
        <w:rPr>
          <w:rFonts w:ascii="Times New Roman" w:hAnsi="Times New Roman" w:cs="Times New Roman"/>
          <w:sz w:val="28"/>
          <w:szCs w:val="28"/>
        </w:rPr>
        <w:t>p</w:t>
      </w:r>
      <w:r>
        <w:rPr>
          <w:rFonts w:ascii="Times New Roman" w:hAnsi="Times New Roman" w:cs="Times New Roman"/>
          <w:sz w:val="28"/>
          <w:szCs w:val="28"/>
        </w:rPr>
        <w:t>ell</w:t>
      </w:r>
      <w:r w:rsidR="0041616A">
        <w:rPr>
          <w:rFonts w:ascii="Times New Roman" w:hAnsi="Times New Roman" w:cs="Times New Roman"/>
          <w:sz w:val="28"/>
          <w:szCs w:val="28"/>
        </w:rPr>
        <w:t>a</w:t>
      </w:r>
      <w:r>
        <w:rPr>
          <w:rFonts w:ascii="Times New Roman" w:hAnsi="Times New Roman" w:cs="Times New Roman"/>
          <w:sz w:val="28"/>
          <w:szCs w:val="28"/>
        </w:rPr>
        <w:t xml:space="preserve">nt satisfied the Forum </w:t>
      </w:r>
      <w:r w:rsidR="0041616A">
        <w:rPr>
          <w:rFonts w:ascii="Times New Roman" w:hAnsi="Times New Roman" w:cs="Times New Roman"/>
          <w:sz w:val="28"/>
          <w:szCs w:val="28"/>
        </w:rPr>
        <w:t>regarding genuineness</w:t>
      </w:r>
      <w:r>
        <w:rPr>
          <w:rFonts w:ascii="Times New Roman" w:hAnsi="Times New Roman" w:cs="Times New Roman"/>
          <w:sz w:val="28"/>
          <w:szCs w:val="28"/>
        </w:rPr>
        <w:t xml:space="preserve"> of the case as the production for the year 2017-18 was 19212.90 Qtl. (38610 bags) and </w:t>
      </w:r>
      <w:r w:rsidR="00537B8F">
        <w:rPr>
          <w:rFonts w:ascii="Times New Roman" w:hAnsi="Times New Roman" w:cs="Times New Roman"/>
          <w:sz w:val="28"/>
          <w:szCs w:val="28"/>
        </w:rPr>
        <w:t xml:space="preserve"> for </w:t>
      </w:r>
      <w:r>
        <w:rPr>
          <w:rFonts w:ascii="Times New Roman" w:hAnsi="Times New Roman" w:cs="Times New Roman"/>
          <w:sz w:val="28"/>
          <w:szCs w:val="28"/>
        </w:rPr>
        <w:t xml:space="preserve">2018-19 was 15941.81 Qtl. </w:t>
      </w:r>
      <w:r w:rsidR="0041616A">
        <w:rPr>
          <w:rFonts w:ascii="Times New Roman" w:hAnsi="Times New Roman" w:cs="Times New Roman"/>
          <w:sz w:val="28"/>
          <w:szCs w:val="28"/>
        </w:rPr>
        <w:t xml:space="preserve">(32564 bags) </w:t>
      </w:r>
      <w:r w:rsidR="00537B8F">
        <w:rPr>
          <w:rFonts w:ascii="Times New Roman" w:hAnsi="Times New Roman" w:cs="Times New Roman"/>
          <w:sz w:val="28"/>
          <w:szCs w:val="28"/>
        </w:rPr>
        <w:t>and for 2019-20 was 15847.59 Qt</w:t>
      </w:r>
      <w:r w:rsidR="0041616A">
        <w:rPr>
          <w:rFonts w:ascii="Times New Roman" w:hAnsi="Times New Roman" w:cs="Times New Roman"/>
          <w:sz w:val="28"/>
          <w:szCs w:val="28"/>
        </w:rPr>
        <w:t xml:space="preserve">l. </w:t>
      </w:r>
      <w:r>
        <w:rPr>
          <w:rFonts w:ascii="Times New Roman" w:hAnsi="Times New Roman" w:cs="Times New Roman"/>
          <w:sz w:val="28"/>
          <w:szCs w:val="28"/>
        </w:rPr>
        <w:t>(31510 bags). The consumption billed unit</w:t>
      </w:r>
      <w:r w:rsidR="0041616A">
        <w:rPr>
          <w:rFonts w:ascii="Times New Roman" w:hAnsi="Times New Roman" w:cs="Times New Roman"/>
          <w:sz w:val="28"/>
          <w:szCs w:val="28"/>
        </w:rPr>
        <w:t>s</w:t>
      </w:r>
      <w:r>
        <w:rPr>
          <w:rFonts w:ascii="Times New Roman" w:hAnsi="Times New Roman" w:cs="Times New Roman"/>
          <w:sz w:val="28"/>
          <w:szCs w:val="28"/>
        </w:rPr>
        <w:t xml:space="preserve"> were c</w:t>
      </w:r>
      <w:r w:rsidR="0041616A">
        <w:rPr>
          <w:rFonts w:ascii="Times New Roman" w:hAnsi="Times New Roman" w:cs="Times New Roman"/>
          <w:sz w:val="28"/>
          <w:szCs w:val="28"/>
        </w:rPr>
        <w:t>om</w:t>
      </w:r>
      <w:r>
        <w:rPr>
          <w:rFonts w:ascii="Times New Roman" w:hAnsi="Times New Roman" w:cs="Times New Roman"/>
          <w:sz w:val="28"/>
          <w:szCs w:val="28"/>
        </w:rPr>
        <w:t>pared for the year 2017-18, 2018-1</w:t>
      </w:r>
      <w:r w:rsidR="0041616A">
        <w:rPr>
          <w:rFonts w:ascii="Times New Roman" w:hAnsi="Times New Roman" w:cs="Times New Roman"/>
          <w:sz w:val="28"/>
          <w:szCs w:val="28"/>
        </w:rPr>
        <w:t>9</w:t>
      </w:r>
      <w:r>
        <w:rPr>
          <w:rFonts w:ascii="Times New Roman" w:hAnsi="Times New Roman" w:cs="Times New Roman"/>
          <w:sz w:val="28"/>
          <w:szCs w:val="28"/>
        </w:rPr>
        <w:t xml:space="preserve"> and 2019-20 and it was noticed </w:t>
      </w:r>
      <w:r w:rsidR="0041616A">
        <w:rPr>
          <w:rFonts w:ascii="Times New Roman" w:hAnsi="Times New Roman" w:cs="Times New Roman"/>
          <w:sz w:val="28"/>
          <w:szCs w:val="28"/>
        </w:rPr>
        <w:t xml:space="preserve">that </w:t>
      </w:r>
      <w:r>
        <w:rPr>
          <w:rFonts w:ascii="Times New Roman" w:hAnsi="Times New Roman" w:cs="Times New Roman"/>
          <w:sz w:val="28"/>
          <w:szCs w:val="28"/>
        </w:rPr>
        <w:t xml:space="preserve">the billed units were very much on the </w:t>
      </w:r>
      <w:r w:rsidR="00293053">
        <w:rPr>
          <w:rFonts w:ascii="Times New Roman" w:hAnsi="Times New Roman" w:cs="Times New Roman"/>
          <w:sz w:val="28"/>
          <w:szCs w:val="28"/>
        </w:rPr>
        <w:t>higher</w:t>
      </w:r>
      <w:r>
        <w:rPr>
          <w:rFonts w:ascii="Times New Roman" w:hAnsi="Times New Roman" w:cs="Times New Roman"/>
          <w:sz w:val="28"/>
          <w:szCs w:val="28"/>
        </w:rPr>
        <w:t xml:space="preserve"> </w:t>
      </w:r>
    </w:p>
    <w:p w:rsidR="007A179D" w:rsidRDefault="007A179D" w:rsidP="00326265">
      <w:pPr>
        <w:pStyle w:val="ListParagraph"/>
        <w:spacing w:line="480" w:lineRule="auto"/>
        <w:ind w:left="709"/>
        <w:jc w:val="both"/>
        <w:rPr>
          <w:rFonts w:ascii="Times New Roman" w:hAnsi="Times New Roman" w:cs="Times New Roman"/>
          <w:sz w:val="28"/>
          <w:szCs w:val="28"/>
        </w:rPr>
      </w:pPr>
    </w:p>
    <w:p w:rsidR="002A7C22" w:rsidRDefault="001E74F0" w:rsidP="00326265">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side due to charging of higher rate average for the period</w:t>
      </w:r>
      <w:r w:rsidR="00537B8F">
        <w:rPr>
          <w:rFonts w:ascii="Times New Roman" w:hAnsi="Times New Roman" w:cs="Times New Roman"/>
          <w:sz w:val="28"/>
          <w:szCs w:val="28"/>
        </w:rPr>
        <w:t xml:space="preserve"> of direct</w:t>
      </w:r>
      <w:r w:rsidR="00D1670C">
        <w:rPr>
          <w:rFonts w:ascii="Times New Roman" w:hAnsi="Times New Roman" w:cs="Times New Roman"/>
          <w:sz w:val="28"/>
          <w:szCs w:val="28"/>
        </w:rPr>
        <w:t xml:space="preserve"> </w:t>
      </w:r>
      <w:r w:rsidR="00E7637A">
        <w:rPr>
          <w:rFonts w:ascii="Times New Roman" w:hAnsi="Times New Roman" w:cs="Times New Roman"/>
          <w:sz w:val="28"/>
          <w:szCs w:val="28"/>
        </w:rPr>
        <w:t>power supply</w:t>
      </w:r>
      <w:r w:rsidR="00537B8F">
        <w:rPr>
          <w:rFonts w:ascii="Times New Roman" w:hAnsi="Times New Roman" w:cs="Times New Roman"/>
          <w:sz w:val="28"/>
          <w:szCs w:val="28"/>
        </w:rPr>
        <w:t>.</w:t>
      </w:r>
      <w:r>
        <w:rPr>
          <w:rFonts w:ascii="Times New Roman" w:hAnsi="Times New Roman" w:cs="Times New Roman"/>
          <w:sz w:val="28"/>
          <w:szCs w:val="28"/>
        </w:rPr>
        <w:t xml:space="preserve"> During discussion</w:t>
      </w:r>
      <w:r w:rsidR="00D1670C">
        <w:rPr>
          <w:rFonts w:ascii="Times New Roman" w:hAnsi="Times New Roman" w:cs="Times New Roman"/>
          <w:sz w:val="28"/>
          <w:szCs w:val="28"/>
        </w:rPr>
        <w:t>,</w:t>
      </w:r>
      <w:r>
        <w:rPr>
          <w:rFonts w:ascii="Times New Roman" w:hAnsi="Times New Roman" w:cs="Times New Roman"/>
          <w:sz w:val="28"/>
          <w:szCs w:val="28"/>
        </w:rPr>
        <w:t xml:space="preserve"> the Responde</w:t>
      </w:r>
      <w:r w:rsidR="0041616A">
        <w:rPr>
          <w:rFonts w:ascii="Times New Roman" w:hAnsi="Times New Roman" w:cs="Times New Roman"/>
          <w:sz w:val="28"/>
          <w:szCs w:val="28"/>
        </w:rPr>
        <w:t>n</w:t>
      </w:r>
      <w:r>
        <w:rPr>
          <w:rFonts w:ascii="Times New Roman" w:hAnsi="Times New Roman" w:cs="Times New Roman"/>
          <w:sz w:val="28"/>
          <w:szCs w:val="28"/>
        </w:rPr>
        <w:t>t and the Forum were fully satisfied that the bill</w:t>
      </w:r>
      <w:r w:rsidR="0041616A">
        <w:rPr>
          <w:rFonts w:ascii="Times New Roman" w:hAnsi="Times New Roman" w:cs="Times New Roman"/>
          <w:sz w:val="28"/>
          <w:szCs w:val="28"/>
        </w:rPr>
        <w:t xml:space="preserve">ed units </w:t>
      </w:r>
      <w:r>
        <w:rPr>
          <w:rFonts w:ascii="Times New Roman" w:hAnsi="Times New Roman" w:cs="Times New Roman"/>
          <w:sz w:val="28"/>
          <w:szCs w:val="28"/>
        </w:rPr>
        <w:t xml:space="preserve">during 2019-20 </w:t>
      </w:r>
      <w:r w:rsidR="0041616A">
        <w:rPr>
          <w:rFonts w:ascii="Times New Roman" w:hAnsi="Times New Roman" w:cs="Times New Roman"/>
          <w:sz w:val="28"/>
          <w:szCs w:val="28"/>
        </w:rPr>
        <w:t xml:space="preserve">were </w:t>
      </w:r>
      <w:r>
        <w:rPr>
          <w:rFonts w:ascii="Times New Roman" w:hAnsi="Times New Roman" w:cs="Times New Roman"/>
          <w:sz w:val="28"/>
          <w:szCs w:val="28"/>
        </w:rPr>
        <w:t>on the very high</w:t>
      </w:r>
      <w:r w:rsidR="0041616A">
        <w:rPr>
          <w:rFonts w:ascii="Times New Roman" w:hAnsi="Times New Roman" w:cs="Times New Roman"/>
          <w:sz w:val="28"/>
          <w:szCs w:val="28"/>
        </w:rPr>
        <w:t>e</w:t>
      </w:r>
      <w:r>
        <w:rPr>
          <w:rFonts w:ascii="Times New Roman" w:hAnsi="Times New Roman" w:cs="Times New Roman"/>
          <w:sz w:val="28"/>
          <w:szCs w:val="28"/>
        </w:rPr>
        <w:t xml:space="preserve">r side and in view of </w:t>
      </w:r>
      <w:r w:rsidR="00D1670C">
        <w:rPr>
          <w:rFonts w:ascii="Times New Roman" w:hAnsi="Times New Roman" w:cs="Times New Roman"/>
          <w:sz w:val="28"/>
          <w:szCs w:val="28"/>
        </w:rPr>
        <w:t>Regulation</w:t>
      </w:r>
      <w:r>
        <w:rPr>
          <w:rFonts w:ascii="Times New Roman" w:hAnsi="Times New Roman" w:cs="Times New Roman"/>
          <w:sz w:val="28"/>
          <w:szCs w:val="28"/>
        </w:rPr>
        <w:t xml:space="preserve"> 21.5.3 </w:t>
      </w:r>
      <w:r w:rsidR="00FA259C">
        <w:rPr>
          <w:rFonts w:ascii="Times New Roman" w:hAnsi="Times New Roman" w:cs="Times New Roman"/>
          <w:sz w:val="28"/>
          <w:szCs w:val="28"/>
        </w:rPr>
        <w:t>of Supply C</w:t>
      </w:r>
      <w:r w:rsidR="0065416E">
        <w:rPr>
          <w:rFonts w:ascii="Times New Roman" w:hAnsi="Times New Roman" w:cs="Times New Roman"/>
          <w:sz w:val="28"/>
          <w:szCs w:val="28"/>
        </w:rPr>
        <w:t xml:space="preserve">ode-2014, </w:t>
      </w:r>
      <w:r>
        <w:rPr>
          <w:rFonts w:ascii="Times New Roman" w:hAnsi="Times New Roman" w:cs="Times New Roman"/>
          <w:sz w:val="28"/>
          <w:szCs w:val="28"/>
        </w:rPr>
        <w:t xml:space="preserve">the same can be reviewed because the production of paddy was done on the direction of the FCI on the basis of their demand. If this Court goes through the consumption </w:t>
      </w:r>
      <w:r w:rsidR="002A7C22">
        <w:rPr>
          <w:rFonts w:ascii="Times New Roman" w:hAnsi="Times New Roman" w:cs="Times New Roman"/>
          <w:sz w:val="28"/>
          <w:szCs w:val="28"/>
        </w:rPr>
        <w:t>d</w:t>
      </w:r>
      <w:r>
        <w:rPr>
          <w:rFonts w:ascii="Times New Roman" w:hAnsi="Times New Roman" w:cs="Times New Roman"/>
          <w:sz w:val="28"/>
          <w:szCs w:val="28"/>
        </w:rPr>
        <w:t>ata</w:t>
      </w:r>
      <w:r w:rsidR="00F543F7">
        <w:rPr>
          <w:rFonts w:ascii="Times New Roman" w:hAnsi="Times New Roman" w:cs="Times New Roman"/>
          <w:sz w:val="28"/>
          <w:szCs w:val="28"/>
        </w:rPr>
        <w:t>,</w:t>
      </w:r>
      <w:r>
        <w:rPr>
          <w:rFonts w:ascii="Times New Roman" w:hAnsi="Times New Roman" w:cs="Times New Roman"/>
          <w:sz w:val="28"/>
          <w:szCs w:val="28"/>
        </w:rPr>
        <w:t xml:space="preserve"> then</w:t>
      </w:r>
      <w:r w:rsidR="00F543F7">
        <w:rPr>
          <w:rFonts w:ascii="Times New Roman" w:hAnsi="Times New Roman" w:cs="Times New Roman"/>
          <w:sz w:val="28"/>
          <w:szCs w:val="28"/>
        </w:rPr>
        <w:t>,</w:t>
      </w:r>
      <w:r>
        <w:rPr>
          <w:rFonts w:ascii="Times New Roman" w:hAnsi="Times New Roman" w:cs="Times New Roman"/>
          <w:sz w:val="28"/>
          <w:szCs w:val="28"/>
        </w:rPr>
        <w:t xml:space="preserve"> it will be found that the milling was done during the month of April to June, 2020 whereas </w:t>
      </w:r>
      <w:r w:rsidR="00F543F7">
        <w:rPr>
          <w:rFonts w:ascii="Times New Roman" w:hAnsi="Times New Roman" w:cs="Times New Roman"/>
          <w:sz w:val="28"/>
          <w:szCs w:val="28"/>
        </w:rPr>
        <w:t xml:space="preserve">in the </w:t>
      </w:r>
      <w:r>
        <w:rPr>
          <w:rFonts w:ascii="Times New Roman" w:hAnsi="Times New Roman" w:cs="Times New Roman"/>
          <w:sz w:val="28"/>
          <w:szCs w:val="28"/>
        </w:rPr>
        <w:t>last year</w:t>
      </w:r>
      <w:r w:rsidR="00F543F7">
        <w:rPr>
          <w:rFonts w:ascii="Times New Roman" w:hAnsi="Times New Roman" w:cs="Times New Roman"/>
          <w:sz w:val="28"/>
          <w:szCs w:val="28"/>
        </w:rPr>
        <w:t>,</w:t>
      </w:r>
      <w:r>
        <w:rPr>
          <w:rFonts w:ascii="Times New Roman" w:hAnsi="Times New Roman" w:cs="Times New Roman"/>
          <w:sz w:val="28"/>
          <w:szCs w:val="28"/>
        </w:rPr>
        <w:t xml:space="preserve"> it was not done. The milling</w:t>
      </w:r>
      <w:r w:rsidR="00B15D56">
        <w:rPr>
          <w:rFonts w:ascii="Times New Roman" w:hAnsi="Times New Roman" w:cs="Times New Roman"/>
          <w:sz w:val="28"/>
          <w:szCs w:val="28"/>
        </w:rPr>
        <w:t xml:space="preserve"> done</w:t>
      </w:r>
      <w:r>
        <w:rPr>
          <w:rFonts w:ascii="Times New Roman" w:hAnsi="Times New Roman" w:cs="Times New Roman"/>
          <w:sz w:val="28"/>
          <w:szCs w:val="28"/>
        </w:rPr>
        <w:t xml:space="preserve"> during the peri</w:t>
      </w:r>
      <w:r w:rsidR="00B15D56">
        <w:rPr>
          <w:rFonts w:ascii="Times New Roman" w:hAnsi="Times New Roman" w:cs="Times New Roman"/>
          <w:sz w:val="28"/>
          <w:szCs w:val="28"/>
        </w:rPr>
        <w:t xml:space="preserve">od 20.12.2019 to 30.01.2020 </w:t>
      </w:r>
      <w:r w:rsidR="00E7637A">
        <w:rPr>
          <w:rFonts w:ascii="Times New Roman" w:hAnsi="Times New Roman" w:cs="Times New Roman"/>
          <w:sz w:val="28"/>
          <w:szCs w:val="28"/>
        </w:rPr>
        <w:t>was very</w:t>
      </w:r>
      <w:r>
        <w:rPr>
          <w:rFonts w:ascii="Times New Roman" w:hAnsi="Times New Roman" w:cs="Times New Roman"/>
          <w:sz w:val="28"/>
          <w:szCs w:val="28"/>
        </w:rPr>
        <w:t xml:space="preserve"> minor due to moisture problem</w:t>
      </w:r>
      <w:r w:rsidR="00F543F7">
        <w:rPr>
          <w:rFonts w:ascii="Times New Roman" w:hAnsi="Times New Roman" w:cs="Times New Roman"/>
          <w:sz w:val="28"/>
          <w:szCs w:val="28"/>
        </w:rPr>
        <w:t xml:space="preserve"> and the less demand of the FCI.</w:t>
      </w:r>
      <w:r w:rsidR="00785F57">
        <w:rPr>
          <w:rFonts w:ascii="Times New Roman" w:hAnsi="Times New Roman" w:cs="Times New Roman"/>
          <w:sz w:val="28"/>
          <w:szCs w:val="28"/>
        </w:rPr>
        <w:t xml:space="preserve"> H</w:t>
      </w:r>
      <w:r>
        <w:rPr>
          <w:rFonts w:ascii="Times New Roman" w:hAnsi="Times New Roman" w:cs="Times New Roman"/>
          <w:sz w:val="28"/>
          <w:szCs w:val="28"/>
        </w:rPr>
        <w:t>ence</w:t>
      </w:r>
      <w:r w:rsidR="00785F57">
        <w:rPr>
          <w:rFonts w:ascii="Times New Roman" w:hAnsi="Times New Roman" w:cs="Times New Roman"/>
          <w:sz w:val="28"/>
          <w:szCs w:val="28"/>
        </w:rPr>
        <w:t>, it was</w:t>
      </w:r>
      <w:r>
        <w:rPr>
          <w:rFonts w:ascii="Times New Roman" w:hAnsi="Times New Roman" w:cs="Times New Roman"/>
          <w:sz w:val="28"/>
          <w:szCs w:val="28"/>
        </w:rPr>
        <w:t xml:space="preserve"> prayed that the fact</w:t>
      </w:r>
      <w:r w:rsidR="00785F57">
        <w:rPr>
          <w:rFonts w:ascii="Times New Roman" w:hAnsi="Times New Roman" w:cs="Times New Roman"/>
          <w:sz w:val="28"/>
          <w:szCs w:val="28"/>
        </w:rPr>
        <w:t>s can be verified from the FCI/</w:t>
      </w:r>
      <w:r>
        <w:rPr>
          <w:rFonts w:ascii="Times New Roman" w:hAnsi="Times New Roman" w:cs="Times New Roman"/>
          <w:sz w:val="28"/>
          <w:szCs w:val="28"/>
        </w:rPr>
        <w:t>FSD, Bhadaur through Responde</w:t>
      </w:r>
      <w:r w:rsidR="002A7C22">
        <w:rPr>
          <w:rFonts w:ascii="Times New Roman" w:hAnsi="Times New Roman" w:cs="Times New Roman"/>
          <w:sz w:val="28"/>
          <w:szCs w:val="28"/>
        </w:rPr>
        <w:t>n</w:t>
      </w:r>
      <w:r>
        <w:rPr>
          <w:rFonts w:ascii="Times New Roman" w:hAnsi="Times New Roman" w:cs="Times New Roman"/>
          <w:sz w:val="28"/>
          <w:szCs w:val="28"/>
        </w:rPr>
        <w:t>t if th</w:t>
      </w:r>
      <w:r w:rsidR="002A7C22">
        <w:rPr>
          <w:rFonts w:ascii="Times New Roman" w:hAnsi="Times New Roman" w:cs="Times New Roman"/>
          <w:sz w:val="28"/>
          <w:szCs w:val="28"/>
        </w:rPr>
        <w:t xml:space="preserve">is </w:t>
      </w:r>
      <w:r>
        <w:rPr>
          <w:rFonts w:ascii="Times New Roman" w:hAnsi="Times New Roman" w:cs="Times New Roman"/>
          <w:sz w:val="28"/>
          <w:szCs w:val="28"/>
        </w:rPr>
        <w:t>Court wants to investigate the data supplied by the Appel</w:t>
      </w:r>
      <w:r w:rsidR="002A7C22">
        <w:rPr>
          <w:rFonts w:ascii="Times New Roman" w:hAnsi="Times New Roman" w:cs="Times New Roman"/>
          <w:sz w:val="28"/>
          <w:szCs w:val="28"/>
        </w:rPr>
        <w:t>l</w:t>
      </w:r>
      <w:r>
        <w:rPr>
          <w:rFonts w:ascii="Times New Roman" w:hAnsi="Times New Roman" w:cs="Times New Roman"/>
          <w:sz w:val="28"/>
          <w:szCs w:val="28"/>
        </w:rPr>
        <w:t>ant and the case be review</w:t>
      </w:r>
      <w:r w:rsidR="002A7C22">
        <w:rPr>
          <w:rFonts w:ascii="Times New Roman" w:hAnsi="Times New Roman" w:cs="Times New Roman"/>
          <w:sz w:val="28"/>
          <w:szCs w:val="28"/>
        </w:rPr>
        <w:t>ed</w:t>
      </w:r>
      <w:r>
        <w:rPr>
          <w:rFonts w:ascii="Times New Roman" w:hAnsi="Times New Roman" w:cs="Times New Roman"/>
          <w:sz w:val="28"/>
          <w:szCs w:val="28"/>
        </w:rPr>
        <w:t xml:space="preserve"> in </w:t>
      </w:r>
      <w:r w:rsidR="00C771BA">
        <w:rPr>
          <w:rFonts w:ascii="Times New Roman" w:hAnsi="Times New Roman" w:cs="Times New Roman"/>
          <w:sz w:val="28"/>
          <w:szCs w:val="28"/>
        </w:rPr>
        <w:t>terms</w:t>
      </w:r>
      <w:r>
        <w:rPr>
          <w:rFonts w:ascii="Times New Roman" w:hAnsi="Times New Roman" w:cs="Times New Roman"/>
          <w:sz w:val="28"/>
          <w:szCs w:val="28"/>
        </w:rPr>
        <w:t xml:space="preserve"> of </w:t>
      </w:r>
      <w:r w:rsidR="00C771BA">
        <w:rPr>
          <w:rFonts w:ascii="Times New Roman" w:hAnsi="Times New Roman" w:cs="Times New Roman"/>
          <w:sz w:val="28"/>
          <w:szCs w:val="28"/>
        </w:rPr>
        <w:t>Regulation</w:t>
      </w:r>
      <w:r w:rsidR="007A0F54">
        <w:rPr>
          <w:rFonts w:ascii="Times New Roman" w:hAnsi="Times New Roman" w:cs="Times New Roman"/>
          <w:sz w:val="28"/>
          <w:szCs w:val="28"/>
        </w:rPr>
        <w:t xml:space="preserve"> 21.5.3 of Supply Code-</w:t>
      </w:r>
      <w:r>
        <w:rPr>
          <w:rFonts w:ascii="Times New Roman" w:hAnsi="Times New Roman" w:cs="Times New Roman"/>
          <w:sz w:val="28"/>
          <w:szCs w:val="28"/>
        </w:rPr>
        <w:t xml:space="preserve">2014 to </w:t>
      </w:r>
      <w:r w:rsidR="007A0F54">
        <w:rPr>
          <w:rFonts w:ascii="Times New Roman" w:hAnsi="Times New Roman" w:cs="Times New Roman"/>
          <w:sz w:val="28"/>
          <w:szCs w:val="28"/>
        </w:rPr>
        <w:t>grant</w:t>
      </w:r>
      <w:r w:rsidR="0041616A">
        <w:rPr>
          <w:rFonts w:ascii="Times New Roman" w:hAnsi="Times New Roman" w:cs="Times New Roman"/>
          <w:sz w:val="28"/>
          <w:szCs w:val="28"/>
        </w:rPr>
        <w:t xml:space="preserve"> justice to the Appel</w:t>
      </w:r>
      <w:r w:rsidR="002A7C22">
        <w:rPr>
          <w:rFonts w:ascii="Times New Roman" w:hAnsi="Times New Roman" w:cs="Times New Roman"/>
          <w:sz w:val="28"/>
          <w:szCs w:val="28"/>
        </w:rPr>
        <w:t>l</w:t>
      </w:r>
      <w:r w:rsidR="0041616A">
        <w:rPr>
          <w:rFonts w:ascii="Times New Roman" w:hAnsi="Times New Roman" w:cs="Times New Roman"/>
          <w:sz w:val="28"/>
          <w:szCs w:val="28"/>
        </w:rPr>
        <w:t xml:space="preserve">ant in </w:t>
      </w:r>
      <w:r w:rsidR="002115FA">
        <w:rPr>
          <w:rFonts w:ascii="Times New Roman" w:hAnsi="Times New Roman" w:cs="Times New Roman"/>
          <w:sz w:val="28"/>
          <w:szCs w:val="28"/>
        </w:rPr>
        <w:t xml:space="preserve">the </w:t>
      </w:r>
      <w:r w:rsidR="0041616A">
        <w:rPr>
          <w:rFonts w:ascii="Times New Roman" w:hAnsi="Times New Roman" w:cs="Times New Roman"/>
          <w:sz w:val="28"/>
          <w:szCs w:val="28"/>
        </w:rPr>
        <w:t>light of the cod</w:t>
      </w:r>
      <w:r w:rsidR="007A0F54">
        <w:rPr>
          <w:rFonts w:ascii="Times New Roman" w:hAnsi="Times New Roman" w:cs="Times New Roman"/>
          <w:sz w:val="28"/>
          <w:szCs w:val="28"/>
        </w:rPr>
        <w:t>al</w:t>
      </w:r>
      <w:r w:rsidR="0041616A">
        <w:rPr>
          <w:rFonts w:ascii="Times New Roman" w:hAnsi="Times New Roman" w:cs="Times New Roman"/>
          <w:sz w:val="28"/>
          <w:szCs w:val="28"/>
        </w:rPr>
        <w:t xml:space="preserve"> instructions.</w:t>
      </w:r>
    </w:p>
    <w:p w:rsidR="00A90CBC" w:rsidRDefault="00B86A88" w:rsidP="00240E9E">
      <w:pPr>
        <w:pStyle w:val="ListParagraph"/>
        <w:numPr>
          <w:ilvl w:val="0"/>
          <w:numId w:val="20"/>
        </w:numPr>
        <w:spacing w:line="480" w:lineRule="auto"/>
        <w:ind w:left="709" w:hanging="709"/>
        <w:jc w:val="both"/>
        <w:rPr>
          <w:rFonts w:ascii="Times New Roman" w:hAnsi="Times New Roman" w:cs="Times New Roman"/>
          <w:sz w:val="28"/>
          <w:szCs w:val="28"/>
        </w:rPr>
      </w:pPr>
      <w:r w:rsidRPr="001072BA">
        <w:rPr>
          <w:rFonts w:ascii="Times New Roman" w:hAnsi="Times New Roman" w:cs="Times New Roman"/>
          <w:sz w:val="28"/>
          <w:szCs w:val="28"/>
        </w:rPr>
        <w:t xml:space="preserve">In view of the submissions made above, the </w:t>
      </w:r>
      <w:r w:rsidR="001072BA" w:rsidRPr="001072BA">
        <w:rPr>
          <w:rFonts w:ascii="Times New Roman" w:hAnsi="Times New Roman" w:cs="Times New Roman"/>
          <w:sz w:val="28"/>
          <w:szCs w:val="28"/>
        </w:rPr>
        <w:t xml:space="preserve">Appellant </w:t>
      </w:r>
      <w:r w:rsidR="00133919">
        <w:rPr>
          <w:rFonts w:ascii="Times New Roman" w:hAnsi="Times New Roman" w:cs="Times New Roman"/>
          <w:sz w:val="28"/>
          <w:szCs w:val="28"/>
        </w:rPr>
        <w:t xml:space="preserve">had prayed </w:t>
      </w:r>
      <w:r w:rsidR="00490033">
        <w:rPr>
          <w:rFonts w:ascii="Times New Roman" w:hAnsi="Times New Roman" w:cs="Times New Roman"/>
          <w:sz w:val="28"/>
          <w:szCs w:val="28"/>
        </w:rPr>
        <w:t xml:space="preserve">for acceptance of </w:t>
      </w:r>
      <w:r w:rsidR="00871859">
        <w:rPr>
          <w:rFonts w:ascii="Times New Roman" w:hAnsi="Times New Roman" w:cs="Times New Roman"/>
          <w:sz w:val="28"/>
          <w:szCs w:val="28"/>
        </w:rPr>
        <w:t>the Appeal</w:t>
      </w:r>
      <w:r w:rsidR="00490033">
        <w:rPr>
          <w:rFonts w:ascii="Times New Roman" w:hAnsi="Times New Roman" w:cs="Times New Roman"/>
          <w:sz w:val="28"/>
          <w:szCs w:val="28"/>
        </w:rPr>
        <w:t xml:space="preserve"> and setting aside of the impugned order. </w:t>
      </w:r>
    </w:p>
    <w:p w:rsidR="005E3A1F" w:rsidRPr="005E3A1F" w:rsidRDefault="005E3A1F" w:rsidP="005E3A1F">
      <w:pPr>
        <w:spacing w:line="480" w:lineRule="auto"/>
        <w:jc w:val="both"/>
        <w:rPr>
          <w:rFonts w:ascii="Times New Roman" w:hAnsi="Times New Roman" w:cs="Times New Roman"/>
          <w:sz w:val="28"/>
          <w:szCs w:val="28"/>
        </w:rPr>
      </w:pPr>
    </w:p>
    <w:p w:rsidR="001943C9" w:rsidRDefault="001943C9" w:rsidP="001943C9">
      <w:pPr>
        <w:spacing w:line="480" w:lineRule="auto"/>
        <w:jc w:val="both"/>
        <w:rPr>
          <w:rFonts w:ascii="Times New Roman" w:hAnsi="Times New Roman" w:cs="Times New Roman"/>
          <w:sz w:val="28"/>
          <w:szCs w:val="28"/>
        </w:rPr>
      </w:pPr>
      <w:r w:rsidRPr="0018112B">
        <w:rPr>
          <w:rFonts w:ascii="Times New Roman" w:hAnsi="Times New Roman" w:cs="Times New Roman"/>
          <w:b/>
          <w:bCs/>
          <w:sz w:val="28"/>
          <w:szCs w:val="28"/>
        </w:rPr>
        <w:lastRenderedPageBreak/>
        <w:t>(b)</w:t>
      </w:r>
      <w:r>
        <w:rPr>
          <w:rFonts w:ascii="Times New Roman" w:hAnsi="Times New Roman" w:cs="Times New Roman"/>
          <w:sz w:val="28"/>
          <w:szCs w:val="28"/>
        </w:rPr>
        <w:tab/>
      </w:r>
      <w:r w:rsidRPr="00444AC0">
        <w:rPr>
          <w:rFonts w:ascii="Times New Roman" w:hAnsi="Times New Roman" w:cs="Times New Roman"/>
          <w:b/>
          <w:bCs/>
          <w:sz w:val="28"/>
          <w:szCs w:val="28"/>
        </w:rPr>
        <w:t>Submission during hearing</w:t>
      </w:r>
    </w:p>
    <w:p w:rsidR="001943C9" w:rsidRDefault="00A163D6" w:rsidP="00133919">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During hearing on</w:t>
      </w:r>
      <w:r w:rsidR="00BF340D">
        <w:rPr>
          <w:rFonts w:ascii="Times New Roman" w:hAnsi="Times New Roman" w:cs="Times New Roman"/>
          <w:sz w:val="28"/>
          <w:szCs w:val="28"/>
        </w:rPr>
        <w:t xml:space="preserve"> 24</w:t>
      </w:r>
      <w:r>
        <w:rPr>
          <w:rFonts w:ascii="Times New Roman" w:hAnsi="Times New Roman" w:cs="Times New Roman"/>
          <w:sz w:val="28"/>
          <w:szCs w:val="28"/>
        </w:rPr>
        <w:t>.</w:t>
      </w:r>
      <w:r w:rsidR="00A60964">
        <w:rPr>
          <w:rFonts w:ascii="Times New Roman" w:hAnsi="Times New Roman" w:cs="Times New Roman"/>
          <w:sz w:val="28"/>
          <w:szCs w:val="28"/>
        </w:rPr>
        <w:t>0</w:t>
      </w:r>
      <w:r w:rsidR="00D006AC">
        <w:rPr>
          <w:rFonts w:ascii="Times New Roman" w:hAnsi="Times New Roman" w:cs="Times New Roman"/>
          <w:sz w:val="28"/>
          <w:szCs w:val="28"/>
        </w:rPr>
        <w:t>2</w:t>
      </w:r>
      <w:r>
        <w:rPr>
          <w:rFonts w:ascii="Times New Roman" w:hAnsi="Times New Roman" w:cs="Times New Roman"/>
          <w:sz w:val="28"/>
          <w:szCs w:val="28"/>
        </w:rPr>
        <w:t>.</w:t>
      </w:r>
      <w:r w:rsidR="00A60964">
        <w:rPr>
          <w:rFonts w:ascii="Times New Roman" w:hAnsi="Times New Roman" w:cs="Times New Roman"/>
          <w:sz w:val="28"/>
          <w:szCs w:val="28"/>
        </w:rPr>
        <w:t>2021</w:t>
      </w:r>
      <w:r w:rsidR="001943C9">
        <w:rPr>
          <w:rFonts w:ascii="Times New Roman" w:hAnsi="Times New Roman" w:cs="Times New Roman"/>
          <w:sz w:val="28"/>
          <w:szCs w:val="28"/>
        </w:rPr>
        <w:t xml:space="preserve">, </w:t>
      </w:r>
      <w:r w:rsidR="00133919">
        <w:rPr>
          <w:rFonts w:ascii="Times New Roman" w:hAnsi="Times New Roman" w:cs="Times New Roman"/>
          <w:sz w:val="28"/>
          <w:szCs w:val="28"/>
        </w:rPr>
        <w:t>t</w:t>
      </w:r>
      <w:r w:rsidR="001943C9">
        <w:rPr>
          <w:rFonts w:ascii="Times New Roman" w:hAnsi="Times New Roman" w:cs="Times New Roman"/>
          <w:sz w:val="28"/>
          <w:szCs w:val="28"/>
        </w:rPr>
        <w:t>he Appellant</w:t>
      </w:r>
      <w:r w:rsidR="00A72C8A">
        <w:rPr>
          <w:rFonts w:ascii="Times New Roman" w:hAnsi="Times New Roman" w:cs="Times New Roman"/>
          <w:sz w:val="28"/>
          <w:szCs w:val="28"/>
        </w:rPr>
        <w:t>’s Representative</w:t>
      </w:r>
      <w:r w:rsidR="0027136E">
        <w:rPr>
          <w:rFonts w:ascii="Times New Roman" w:hAnsi="Times New Roman" w:cs="Times New Roman"/>
          <w:sz w:val="28"/>
          <w:szCs w:val="28"/>
        </w:rPr>
        <w:t xml:space="preserve"> reiterated the </w:t>
      </w:r>
      <w:r w:rsidR="001943C9">
        <w:rPr>
          <w:rFonts w:ascii="Times New Roman" w:hAnsi="Times New Roman" w:cs="Times New Roman"/>
          <w:sz w:val="28"/>
          <w:szCs w:val="28"/>
        </w:rPr>
        <w:t>submissions made in the Appeal and prayed to allow the same.</w:t>
      </w:r>
    </w:p>
    <w:p w:rsidR="00FC7AC7" w:rsidRPr="006E29AF" w:rsidRDefault="00FC7AC7" w:rsidP="00FC7AC7">
      <w:pPr>
        <w:pStyle w:val="ListParagraph"/>
        <w:numPr>
          <w:ilvl w:val="0"/>
          <w:numId w:val="27"/>
        </w:numPr>
        <w:spacing w:line="480" w:lineRule="auto"/>
        <w:ind w:left="709" w:right="-2" w:hanging="709"/>
        <w:jc w:val="both"/>
        <w:rPr>
          <w:rFonts w:ascii="Times New Roman" w:hAnsi="Times New Roman" w:cs="Times New Roman"/>
          <w:b/>
          <w:bCs/>
          <w:sz w:val="28"/>
          <w:szCs w:val="28"/>
        </w:rPr>
      </w:pPr>
      <w:r w:rsidRPr="006E29AF">
        <w:rPr>
          <w:rFonts w:ascii="Times New Roman" w:hAnsi="Times New Roman" w:cs="Times New Roman"/>
          <w:b/>
          <w:bCs/>
          <w:sz w:val="28"/>
          <w:szCs w:val="28"/>
        </w:rPr>
        <w:t xml:space="preserve">Submissions of the Respondent </w:t>
      </w:r>
    </w:p>
    <w:p w:rsidR="001943C9" w:rsidRPr="00C25004" w:rsidRDefault="00FC7AC7" w:rsidP="00C25004">
      <w:pPr>
        <w:pStyle w:val="ListParagraph"/>
        <w:numPr>
          <w:ilvl w:val="0"/>
          <w:numId w:val="4"/>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t>Submissions made in the Written Reply</w:t>
      </w:r>
    </w:p>
    <w:p w:rsidR="001943C9" w:rsidRDefault="001943C9" w:rsidP="001018DE">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Respondent submitted the following </w:t>
      </w:r>
      <w:r w:rsidR="00571335">
        <w:rPr>
          <w:rFonts w:ascii="Times New Roman" w:hAnsi="Times New Roman" w:cs="Times New Roman"/>
          <w:sz w:val="28"/>
          <w:szCs w:val="28"/>
        </w:rPr>
        <w:t xml:space="preserve">written reply </w:t>
      </w:r>
      <w:r>
        <w:rPr>
          <w:rFonts w:ascii="Times New Roman" w:hAnsi="Times New Roman" w:cs="Times New Roman"/>
          <w:sz w:val="28"/>
          <w:szCs w:val="28"/>
        </w:rPr>
        <w:t>for consideration of this Court:</w:t>
      </w:r>
    </w:p>
    <w:p w:rsidR="002F69C1" w:rsidRDefault="002F69C1" w:rsidP="00C0798B">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 Medium </w:t>
      </w:r>
      <w:r w:rsidRPr="00EF2F39">
        <w:rPr>
          <w:rFonts w:ascii="Times New Roman" w:hAnsi="Times New Roman" w:cs="Times New Roman"/>
          <w:sz w:val="28"/>
          <w:szCs w:val="28"/>
        </w:rPr>
        <w:t>Supply Category</w:t>
      </w:r>
      <w:r w:rsidR="00FA259C">
        <w:rPr>
          <w:rFonts w:ascii="Times New Roman" w:hAnsi="Times New Roman" w:cs="Times New Roman"/>
          <w:sz w:val="28"/>
          <w:szCs w:val="28"/>
        </w:rPr>
        <w:t xml:space="preserve"> C</w:t>
      </w:r>
      <w:r w:rsidRPr="00EF2F39">
        <w:rPr>
          <w:rFonts w:ascii="Times New Roman" w:hAnsi="Times New Roman" w:cs="Times New Roman"/>
          <w:sz w:val="28"/>
          <w:szCs w:val="28"/>
        </w:rPr>
        <w:t>onnection</w:t>
      </w:r>
      <w:r>
        <w:rPr>
          <w:rFonts w:ascii="Times New Roman" w:hAnsi="Times New Roman" w:cs="Times New Roman"/>
          <w:sz w:val="28"/>
          <w:szCs w:val="28"/>
        </w:rPr>
        <w:t>, bearing Account No. L65</w:t>
      </w:r>
      <w:r w:rsidR="00022A98">
        <w:rPr>
          <w:rFonts w:ascii="Times New Roman" w:hAnsi="Times New Roman" w:cs="Times New Roman"/>
          <w:sz w:val="28"/>
          <w:szCs w:val="28"/>
        </w:rPr>
        <w:t>-</w:t>
      </w:r>
      <w:r>
        <w:rPr>
          <w:rFonts w:ascii="Times New Roman" w:hAnsi="Times New Roman" w:cs="Times New Roman"/>
          <w:sz w:val="28"/>
          <w:szCs w:val="28"/>
        </w:rPr>
        <w:t>MS65</w:t>
      </w:r>
      <w:r w:rsidR="00022A98">
        <w:rPr>
          <w:rFonts w:ascii="Times New Roman" w:hAnsi="Times New Roman" w:cs="Times New Roman"/>
          <w:sz w:val="28"/>
          <w:szCs w:val="28"/>
        </w:rPr>
        <w:t>-</w:t>
      </w:r>
      <w:r>
        <w:rPr>
          <w:rFonts w:ascii="Times New Roman" w:hAnsi="Times New Roman" w:cs="Times New Roman"/>
          <w:sz w:val="28"/>
          <w:szCs w:val="28"/>
        </w:rPr>
        <w:t xml:space="preserve">0004F </w:t>
      </w:r>
      <w:r w:rsidRPr="00EF2F39">
        <w:rPr>
          <w:rFonts w:ascii="Times New Roman" w:hAnsi="Times New Roman" w:cs="Times New Roman"/>
          <w:sz w:val="28"/>
          <w:szCs w:val="28"/>
        </w:rPr>
        <w:t xml:space="preserve">with sanctioned load of </w:t>
      </w:r>
      <w:r>
        <w:rPr>
          <w:rFonts w:ascii="Times New Roman" w:hAnsi="Times New Roman" w:cs="Times New Roman"/>
          <w:sz w:val="28"/>
          <w:szCs w:val="28"/>
        </w:rPr>
        <w:t>91.99 kW and CD 100</w:t>
      </w:r>
      <w:r w:rsidR="00793478">
        <w:rPr>
          <w:rFonts w:ascii="Times New Roman" w:hAnsi="Times New Roman" w:cs="Times New Roman"/>
          <w:sz w:val="28"/>
          <w:szCs w:val="28"/>
        </w:rPr>
        <w:t xml:space="preserve"> </w:t>
      </w:r>
      <w:r>
        <w:rPr>
          <w:rFonts w:ascii="Times New Roman" w:hAnsi="Times New Roman" w:cs="Times New Roman"/>
          <w:sz w:val="28"/>
          <w:szCs w:val="28"/>
        </w:rPr>
        <w:t>kVA had been running in the name of Vijay Kumar Rice Mill.</w:t>
      </w:r>
    </w:p>
    <w:p w:rsidR="002F69C1" w:rsidRDefault="002F69C1" w:rsidP="00C0798B">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It was correct that on receipt of information dated 16.12.2019, CT/PT of the Appellant was found burnt during checking vide ECR No. 40/547 dated 17.12.2019. There was excessive moisture in the chamber, due to which</w:t>
      </w:r>
      <w:r w:rsidR="00AE0145">
        <w:rPr>
          <w:rFonts w:ascii="Times New Roman" w:hAnsi="Times New Roman" w:cs="Times New Roman"/>
          <w:sz w:val="28"/>
          <w:szCs w:val="28"/>
        </w:rPr>
        <w:t>,</w:t>
      </w:r>
      <w:r>
        <w:rPr>
          <w:rFonts w:ascii="Times New Roman" w:hAnsi="Times New Roman" w:cs="Times New Roman"/>
          <w:sz w:val="28"/>
          <w:szCs w:val="28"/>
        </w:rPr>
        <w:t xml:space="preserve"> CT/ PT Chamber of the Appe</w:t>
      </w:r>
      <w:r w:rsidR="000220B8">
        <w:rPr>
          <w:rFonts w:ascii="Times New Roman" w:hAnsi="Times New Roman" w:cs="Times New Roman"/>
          <w:sz w:val="28"/>
          <w:szCs w:val="28"/>
        </w:rPr>
        <w:t>llant was flashed. C</w:t>
      </w:r>
      <w:r>
        <w:rPr>
          <w:rFonts w:ascii="Times New Roman" w:hAnsi="Times New Roman" w:cs="Times New Roman"/>
          <w:sz w:val="28"/>
          <w:szCs w:val="28"/>
        </w:rPr>
        <w:t xml:space="preserve">arbon </w:t>
      </w:r>
      <w:r w:rsidR="000220B8">
        <w:rPr>
          <w:rFonts w:ascii="Times New Roman" w:hAnsi="Times New Roman" w:cs="Times New Roman"/>
          <w:sz w:val="28"/>
          <w:szCs w:val="28"/>
        </w:rPr>
        <w:t>deposited</w:t>
      </w:r>
      <w:r w:rsidR="00706271">
        <w:rPr>
          <w:rFonts w:ascii="Times New Roman" w:hAnsi="Times New Roman" w:cs="Times New Roman"/>
          <w:sz w:val="28"/>
          <w:szCs w:val="28"/>
        </w:rPr>
        <w:t xml:space="preserve"> </w:t>
      </w:r>
      <w:r>
        <w:rPr>
          <w:rFonts w:ascii="Times New Roman" w:hAnsi="Times New Roman" w:cs="Times New Roman"/>
          <w:sz w:val="28"/>
          <w:szCs w:val="28"/>
        </w:rPr>
        <w:t>on the CT and because of that</w:t>
      </w:r>
      <w:r w:rsidR="00F63A67">
        <w:rPr>
          <w:rFonts w:ascii="Times New Roman" w:hAnsi="Times New Roman" w:cs="Times New Roman"/>
          <w:sz w:val="28"/>
          <w:szCs w:val="28"/>
        </w:rPr>
        <w:t>,</w:t>
      </w:r>
      <w:r>
        <w:rPr>
          <w:rFonts w:ascii="Times New Roman" w:hAnsi="Times New Roman" w:cs="Times New Roman"/>
          <w:sz w:val="28"/>
          <w:szCs w:val="28"/>
        </w:rPr>
        <w:t xml:space="preserve"> CT/PT had got damaged. The Appellant/ Consumer was responsible for the same and a copy of the checking was handed over to the Appellant. The amount wa</w:t>
      </w:r>
      <w:r w:rsidR="00FA259C">
        <w:rPr>
          <w:rFonts w:ascii="Times New Roman" w:hAnsi="Times New Roman" w:cs="Times New Roman"/>
          <w:sz w:val="28"/>
          <w:szCs w:val="28"/>
        </w:rPr>
        <w:t>s deposited vide BA 16 receipt n</w:t>
      </w:r>
      <w:r>
        <w:rPr>
          <w:rFonts w:ascii="Times New Roman" w:hAnsi="Times New Roman" w:cs="Times New Roman"/>
          <w:sz w:val="28"/>
          <w:szCs w:val="28"/>
        </w:rPr>
        <w:t xml:space="preserve">o. 115/51995 dated 19.12.2019 by the Appellant as per CC No. 55/2017 dated 29.11.2017. As </w:t>
      </w:r>
      <w:r>
        <w:rPr>
          <w:rFonts w:ascii="Times New Roman" w:hAnsi="Times New Roman" w:cs="Times New Roman"/>
          <w:sz w:val="28"/>
          <w:szCs w:val="28"/>
        </w:rPr>
        <w:lastRenderedPageBreak/>
        <w:t>per SJO No. 01/60583 dated 20.12.2019</w:t>
      </w:r>
      <w:r w:rsidR="00AE0145">
        <w:rPr>
          <w:rFonts w:ascii="Times New Roman" w:hAnsi="Times New Roman" w:cs="Times New Roman"/>
          <w:sz w:val="28"/>
          <w:szCs w:val="28"/>
        </w:rPr>
        <w:t>,</w:t>
      </w:r>
      <w:r>
        <w:rPr>
          <w:rFonts w:ascii="Times New Roman" w:hAnsi="Times New Roman" w:cs="Times New Roman"/>
          <w:sz w:val="28"/>
          <w:szCs w:val="28"/>
        </w:rPr>
        <w:t xml:space="preserve"> direct supply was restored to the Rice Sheller of the Appellant.</w:t>
      </w:r>
    </w:p>
    <w:p w:rsidR="002F69C1" w:rsidRDefault="002F69C1" w:rsidP="00CF1DFF">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CT/PT Unit bearing No. 9867, make Adhunik, was brought from ME Lab</w:t>
      </w:r>
      <w:r w:rsidR="00AE0145">
        <w:rPr>
          <w:rFonts w:ascii="Times New Roman" w:hAnsi="Times New Roman" w:cs="Times New Roman"/>
          <w:sz w:val="28"/>
          <w:szCs w:val="28"/>
        </w:rPr>
        <w:t>, Sangrur</w:t>
      </w:r>
      <w:r w:rsidR="00950A68">
        <w:rPr>
          <w:rFonts w:ascii="Times New Roman" w:hAnsi="Times New Roman" w:cs="Times New Roman"/>
          <w:sz w:val="28"/>
          <w:szCs w:val="28"/>
        </w:rPr>
        <w:t xml:space="preserve"> </w:t>
      </w:r>
      <w:r w:rsidR="00AE0145">
        <w:rPr>
          <w:rFonts w:ascii="Times New Roman" w:hAnsi="Times New Roman" w:cs="Times New Roman"/>
          <w:sz w:val="28"/>
          <w:szCs w:val="28"/>
        </w:rPr>
        <w:t>vide Store C</w:t>
      </w:r>
      <w:r>
        <w:rPr>
          <w:rFonts w:ascii="Times New Roman" w:hAnsi="Times New Roman" w:cs="Times New Roman"/>
          <w:sz w:val="28"/>
          <w:szCs w:val="28"/>
        </w:rPr>
        <w:t>hallan No. 312 dated 30.08.2018, which was got installed on 06.09.2018 vide MCO No. 81/1222 dated 02.08.2018. The said CT/PT was purchased vide PO No. M</w:t>
      </w:r>
      <w:r w:rsidR="000220B8">
        <w:rPr>
          <w:rFonts w:ascii="Times New Roman" w:hAnsi="Times New Roman" w:cs="Times New Roman"/>
          <w:sz w:val="28"/>
          <w:szCs w:val="28"/>
        </w:rPr>
        <w:t>01/MQ-111/2009-10/PO(M) dated 26</w:t>
      </w:r>
      <w:r>
        <w:rPr>
          <w:rFonts w:ascii="Times New Roman" w:hAnsi="Times New Roman" w:cs="Times New Roman"/>
          <w:sz w:val="28"/>
          <w:szCs w:val="28"/>
        </w:rPr>
        <w:t>.04.2010. When the CT/ PT Unit was burnt, then</w:t>
      </w:r>
      <w:r w:rsidR="00AE0145">
        <w:rPr>
          <w:rFonts w:ascii="Times New Roman" w:hAnsi="Times New Roman" w:cs="Times New Roman"/>
          <w:sz w:val="28"/>
          <w:szCs w:val="28"/>
        </w:rPr>
        <w:t>,</w:t>
      </w:r>
      <w:r>
        <w:rPr>
          <w:rFonts w:ascii="Times New Roman" w:hAnsi="Times New Roman" w:cs="Times New Roman"/>
          <w:sz w:val="28"/>
          <w:szCs w:val="28"/>
        </w:rPr>
        <w:t xml:space="preserve"> a sum of </w:t>
      </w:r>
      <w:r w:rsidRPr="008A290F">
        <w:rPr>
          <w:rFonts w:ascii="Times New Roman" w:hAnsi="Times New Roman" w:cs="Times New Roman"/>
          <w:bCs/>
          <w:iCs/>
          <w:sz w:val="28"/>
          <w:szCs w:val="28"/>
        </w:rPr>
        <w:t xml:space="preserve">₹ </w:t>
      </w:r>
      <w:r>
        <w:rPr>
          <w:rFonts w:ascii="Times New Roman" w:hAnsi="Times New Roman" w:cs="Times New Roman"/>
          <w:bCs/>
          <w:iCs/>
          <w:sz w:val="28"/>
          <w:szCs w:val="28"/>
        </w:rPr>
        <w:t>34</w:t>
      </w:r>
      <w:r w:rsidRPr="008A290F">
        <w:rPr>
          <w:rFonts w:ascii="Times New Roman" w:hAnsi="Times New Roman" w:cs="Times New Roman"/>
          <w:sz w:val="28"/>
          <w:szCs w:val="28"/>
        </w:rPr>
        <w:t>,</w:t>
      </w:r>
      <w:r>
        <w:rPr>
          <w:rFonts w:ascii="Times New Roman" w:hAnsi="Times New Roman" w:cs="Times New Roman"/>
          <w:sz w:val="28"/>
          <w:szCs w:val="28"/>
        </w:rPr>
        <w:t>08</w:t>
      </w:r>
      <w:r w:rsidRPr="008A290F">
        <w:rPr>
          <w:rFonts w:ascii="Times New Roman" w:hAnsi="Times New Roman" w:cs="Times New Roman"/>
          <w:sz w:val="28"/>
          <w:szCs w:val="28"/>
        </w:rPr>
        <w:t xml:space="preserve">0/- </w:t>
      </w:r>
      <w:r>
        <w:rPr>
          <w:rFonts w:ascii="Times New Roman" w:hAnsi="Times New Roman" w:cs="Times New Roman"/>
          <w:sz w:val="28"/>
          <w:szCs w:val="28"/>
        </w:rPr>
        <w:t>was got deposit</w:t>
      </w:r>
      <w:r w:rsidR="004954F2">
        <w:rPr>
          <w:rFonts w:ascii="Times New Roman" w:hAnsi="Times New Roman" w:cs="Times New Roman"/>
          <w:sz w:val="28"/>
          <w:szCs w:val="28"/>
        </w:rPr>
        <w:t>ed from the Appellant. When CT/</w:t>
      </w:r>
      <w:r>
        <w:rPr>
          <w:rFonts w:ascii="Times New Roman" w:hAnsi="Times New Roman" w:cs="Times New Roman"/>
          <w:sz w:val="28"/>
          <w:szCs w:val="28"/>
        </w:rPr>
        <w:t>PT Unit No. 20</w:t>
      </w:r>
      <w:r w:rsidR="00FA259C">
        <w:rPr>
          <w:rFonts w:ascii="Times New Roman" w:hAnsi="Times New Roman" w:cs="Times New Roman"/>
          <w:sz w:val="28"/>
          <w:szCs w:val="28"/>
        </w:rPr>
        <w:t>,</w:t>
      </w:r>
      <w:r>
        <w:rPr>
          <w:rFonts w:ascii="Times New Roman" w:hAnsi="Times New Roman" w:cs="Times New Roman"/>
          <w:sz w:val="28"/>
          <w:szCs w:val="28"/>
        </w:rPr>
        <w:t xml:space="preserve"> Make SARAF, capacity 10/5 Ampere was brought vide SR No. 21/7006 dated 27.01.20</w:t>
      </w:r>
      <w:r w:rsidR="00FA259C">
        <w:rPr>
          <w:rFonts w:ascii="Times New Roman" w:hAnsi="Times New Roman" w:cs="Times New Roman"/>
          <w:sz w:val="28"/>
          <w:szCs w:val="28"/>
        </w:rPr>
        <w:t>20 and was replaced on 30.01.20</w:t>
      </w:r>
      <w:r>
        <w:rPr>
          <w:rFonts w:ascii="Times New Roman" w:hAnsi="Times New Roman" w:cs="Times New Roman"/>
          <w:sz w:val="28"/>
          <w:szCs w:val="28"/>
        </w:rPr>
        <w:t>20 vide MCO No. 30/60583 dated 27.12.2019</w:t>
      </w:r>
      <w:r w:rsidR="00BB19DF">
        <w:rPr>
          <w:rFonts w:ascii="Times New Roman" w:hAnsi="Times New Roman" w:cs="Times New Roman"/>
          <w:sz w:val="28"/>
          <w:szCs w:val="28"/>
        </w:rPr>
        <w:t>,</w:t>
      </w:r>
      <w:r>
        <w:rPr>
          <w:rFonts w:ascii="Times New Roman" w:hAnsi="Times New Roman" w:cs="Times New Roman"/>
          <w:sz w:val="28"/>
          <w:szCs w:val="28"/>
        </w:rPr>
        <w:t xml:space="preserve"> then</w:t>
      </w:r>
      <w:r w:rsidR="00BB19DF">
        <w:rPr>
          <w:rFonts w:ascii="Times New Roman" w:hAnsi="Times New Roman" w:cs="Times New Roman"/>
          <w:sz w:val="28"/>
          <w:szCs w:val="28"/>
        </w:rPr>
        <w:t>,</w:t>
      </w:r>
      <w:r w:rsidR="000220B8">
        <w:rPr>
          <w:rFonts w:ascii="Times New Roman" w:hAnsi="Times New Roman" w:cs="Times New Roman"/>
          <w:sz w:val="28"/>
          <w:szCs w:val="28"/>
        </w:rPr>
        <w:t xml:space="preserve"> it was having 0.2S A</w:t>
      </w:r>
      <w:r>
        <w:rPr>
          <w:rFonts w:ascii="Times New Roman" w:hAnsi="Times New Roman" w:cs="Times New Roman"/>
          <w:sz w:val="28"/>
          <w:szCs w:val="28"/>
        </w:rPr>
        <w:t>ccuracy.</w:t>
      </w:r>
    </w:p>
    <w:p w:rsidR="002F69C1" w:rsidRDefault="002F69C1" w:rsidP="00E96B6F">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CT/ PT Unit No. 20 Make SARAF, capacity 10/5 Ampe</w:t>
      </w:r>
      <w:r w:rsidR="000220B8">
        <w:rPr>
          <w:rFonts w:ascii="Times New Roman" w:hAnsi="Times New Roman" w:cs="Times New Roman"/>
          <w:sz w:val="28"/>
          <w:szCs w:val="28"/>
        </w:rPr>
        <w:t xml:space="preserve">re </w:t>
      </w:r>
      <w:r w:rsidR="00AE0145">
        <w:rPr>
          <w:rFonts w:ascii="Times New Roman" w:hAnsi="Times New Roman" w:cs="Times New Roman"/>
          <w:sz w:val="28"/>
          <w:szCs w:val="28"/>
        </w:rPr>
        <w:t>was replaced on 30.01.20</w:t>
      </w:r>
      <w:r w:rsidR="000220B8">
        <w:rPr>
          <w:rFonts w:ascii="Times New Roman" w:hAnsi="Times New Roman" w:cs="Times New Roman"/>
          <w:sz w:val="28"/>
          <w:szCs w:val="28"/>
        </w:rPr>
        <w:t>20 vide MCO No. 03/60583 dated 27.12.2019</w:t>
      </w:r>
      <w:r w:rsidR="001B5617">
        <w:rPr>
          <w:rFonts w:ascii="Times New Roman" w:hAnsi="Times New Roman" w:cs="Times New Roman"/>
          <w:sz w:val="28"/>
          <w:szCs w:val="28"/>
        </w:rPr>
        <w:t xml:space="preserve"> </w:t>
      </w:r>
      <w:r w:rsidR="000220B8">
        <w:rPr>
          <w:rFonts w:ascii="Times New Roman" w:hAnsi="Times New Roman" w:cs="Times New Roman"/>
          <w:sz w:val="28"/>
          <w:szCs w:val="28"/>
        </w:rPr>
        <w:t>and</w:t>
      </w:r>
      <w:r>
        <w:rPr>
          <w:rFonts w:ascii="Times New Roman" w:hAnsi="Times New Roman" w:cs="Times New Roman"/>
          <w:sz w:val="28"/>
          <w:szCs w:val="28"/>
        </w:rPr>
        <w:t xml:space="preserve"> was </w:t>
      </w:r>
      <w:r w:rsidR="000220B8">
        <w:rPr>
          <w:rFonts w:ascii="Times New Roman" w:hAnsi="Times New Roman" w:cs="Times New Roman"/>
          <w:sz w:val="28"/>
          <w:szCs w:val="28"/>
        </w:rPr>
        <w:t>having 0.2S A</w:t>
      </w:r>
      <w:r>
        <w:rPr>
          <w:rFonts w:ascii="Times New Roman" w:hAnsi="Times New Roman" w:cs="Times New Roman"/>
          <w:sz w:val="28"/>
          <w:szCs w:val="28"/>
        </w:rPr>
        <w:t>ccuracy. The war</w:t>
      </w:r>
      <w:r w:rsidR="00E44A69">
        <w:rPr>
          <w:rFonts w:ascii="Times New Roman" w:hAnsi="Times New Roman" w:cs="Times New Roman"/>
          <w:sz w:val="28"/>
          <w:szCs w:val="28"/>
        </w:rPr>
        <w:t>ranty period of the damaged CT/</w:t>
      </w:r>
      <w:r>
        <w:rPr>
          <w:rFonts w:ascii="Times New Roman" w:hAnsi="Times New Roman" w:cs="Times New Roman"/>
          <w:sz w:val="28"/>
          <w:szCs w:val="28"/>
        </w:rPr>
        <w:t>PT had expired as it was purchased vide PO No. M01/MQ-111/2009-10/PO</w:t>
      </w:r>
      <w:r w:rsidR="00174660">
        <w:rPr>
          <w:rFonts w:ascii="Times New Roman" w:hAnsi="Times New Roman" w:cs="Times New Roman"/>
          <w:sz w:val="28"/>
          <w:szCs w:val="28"/>
        </w:rPr>
        <w:t xml:space="preserve"> </w:t>
      </w:r>
      <w:r>
        <w:rPr>
          <w:rFonts w:ascii="Times New Roman" w:hAnsi="Times New Roman" w:cs="Times New Roman"/>
          <w:sz w:val="28"/>
          <w:szCs w:val="28"/>
        </w:rPr>
        <w:t>(M) dated 26.04.2010.</w:t>
      </w:r>
    </w:p>
    <w:p w:rsidR="002F69C1" w:rsidRDefault="002F69C1" w:rsidP="002A5F74">
      <w:pPr>
        <w:pStyle w:val="ListParagraph"/>
        <w:numPr>
          <w:ilvl w:val="0"/>
          <w:numId w:val="28"/>
        </w:numPr>
        <w:spacing w:line="480" w:lineRule="auto"/>
        <w:ind w:left="709" w:hanging="709"/>
        <w:jc w:val="both"/>
        <w:rPr>
          <w:rFonts w:ascii="Times New Roman" w:hAnsi="Times New Roman" w:cs="Times New Roman"/>
          <w:sz w:val="28"/>
          <w:szCs w:val="28"/>
        </w:rPr>
      </w:pPr>
      <w:r w:rsidRPr="00C232F9">
        <w:rPr>
          <w:rFonts w:ascii="Times New Roman" w:hAnsi="Times New Roman" w:cs="Times New Roman"/>
          <w:sz w:val="28"/>
          <w:szCs w:val="28"/>
        </w:rPr>
        <w:t>It was correct that n</w:t>
      </w:r>
      <w:r>
        <w:rPr>
          <w:rFonts w:ascii="Times New Roman" w:hAnsi="Times New Roman" w:cs="Times New Roman"/>
          <w:sz w:val="28"/>
          <w:szCs w:val="28"/>
        </w:rPr>
        <w:t>e</w:t>
      </w:r>
      <w:r w:rsidR="00E44A69">
        <w:rPr>
          <w:rFonts w:ascii="Times New Roman" w:hAnsi="Times New Roman" w:cs="Times New Roman"/>
          <w:sz w:val="28"/>
          <w:szCs w:val="28"/>
        </w:rPr>
        <w:t>w CT/</w:t>
      </w:r>
      <w:r w:rsidRPr="00C232F9">
        <w:rPr>
          <w:rFonts w:ascii="Times New Roman" w:hAnsi="Times New Roman" w:cs="Times New Roman"/>
          <w:sz w:val="28"/>
          <w:szCs w:val="28"/>
        </w:rPr>
        <w:t xml:space="preserve">PT Unit </w:t>
      </w:r>
      <w:r>
        <w:rPr>
          <w:rFonts w:ascii="Times New Roman" w:hAnsi="Times New Roman" w:cs="Times New Roman"/>
          <w:sz w:val="28"/>
          <w:szCs w:val="28"/>
        </w:rPr>
        <w:t>bearing</w:t>
      </w:r>
      <w:r w:rsidRPr="00C232F9">
        <w:rPr>
          <w:rFonts w:ascii="Times New Roman" w:hAnsi="Times New Roman" w:cs="Times New Roman"/>
          <w:sz w:val="28"/>
          <w:szCs w:val="28"/>
        </w:rPr>
        <w:t xml:space="preserve"> Sr. No. 20 was having 0</w:t>
      </w:r>
      <w:r w:rsidR="002270DF">
        <w:rPr>
          <w:rFonts w:ascii="Times New Roman" w:hAnsi="Times New Roman" w:cs="Times New Roman"/>
          <w:sz w:val="28"/>
          <w:szCs w:val="28"/>
        </w:rPr>
        <w:t>.</w:t>
      </w:r>
      <w:r w:rsidR="00ED682C">
        <w:rPr>
          <w:rFonts w:ascii="Times New Roman" w:hAnsi="Times New Roman" w:cs="Times New Roman"/>
          <w:sz w:val="28"/>
          <w:szCs w:val="28"/>
        </w:rPr>
        <w:t>2S</w:t>
      </w:r>
      <w:r w:rsidRPr="00C232F9">
        <w:rPr>
          <w:rFonts w:ascii="Times New Roman" w:hAnsi="Times New Roman" w:cs="Times New Roman"/>
          <w:sz w:val="28"/>
          <w:szCs w:val="28"/>
        </w:rPr>
        <w:t xml:space="preserve"> accuracy. A sum of </w:t>
      </w:r>
      <w:r w:rsidRPr="00C232F9">
        <w:rPr>
          <w:rFonts w:ascii="Times New Roman" w:hAnsi="Times New Roman" w:cs="Times New Roman"/>
          <w:bCs/>
          <w:iCs/>
          <w:sz w:val="28"/>
          <w:szCs w:val="28"/>
        </w:rPr>
        <w:t>₹</w:t>
      </w:r>
      <w:r w:rsidR="00174660">
        <w:rPr>
          <w:rFonts w:ascii="Times New Roman" w:hAnsi="Times New Roman" w:cs="Times New Roman"/>
          <w:bCs/>
          <w:iCs/>
          <w:sz w:val="28"/>
          <w:szCs w:val="28"/>
        </w:rPr>
        <w:t xml:space="preserve"> </w:t>
      </w:r>
      <w:r>
        <w:rPr>
          <w:rFonts w:ascii="Times New Roman" w:hAnsi="Times New Roman" w:cs="Times New Roman"/>
          <w:sz w:val="28"/>
          <w:szCs w:val="28"/>
        </w:rPr>
        <w:t>64</w:t>
      </w:r>
      <w:r w:rsidRPr="00C232F9">
        <w:rPr>
          <w:rFonts w:ascii="Times New Roman" w:hAnsi="Times New Roman" w:cs="Times New Roman"/>
          <w:sz w:val="28"/>
          <w:szCs w:val="28"/>
        </w:rPr>
        <w:t>,</w:t>
      </w:r>
      <w:r>
        <w:rPr>
          <w:rFonts w:ascii="Times New Roman" w:hAnsi="Times New Roman" w:cs="Times New Roman"/>
          <w:sz w:val="28"/>
          <w:szCs w:val="28"/>
        </w:rPr>
        <w:t>050</w:t>
      </w:r>
      <w:r w:rsidRPr="00C232F9">
        <w:rPr>
          <w:rFonts w:ascii="Times New Roman" w:hAnsi="Times New Roman" w:cs="Times New Roman"/>
          <w:sz w:val="28"/>
          <w:szCs w:val="28"/>
        </w:rPr>
        <w:t xml:space="preserve">/- </w:t>
      </w:r>
      <w:r w:rsidR="00EC5447">
        <w:rPr>
          <w:rFonts w:ascii="Times New Roman" w:hAnsi="Times New Roman" w:cs="Times New Roman"/>
          <w:sz w:val="28"/>
          <w:szCs w:val="28"/>
        </w:rPr>
        <w:t>was got deposited fro</w:t>
      </w:r>
      <w:r>
        <w:rPr>
          <w:rFonts w:ascii="Times New Roman" w:hAnsi="Times New Roman" w:cs="Times New Roman"/>
          <w:sz w:val="28"/>
          <w:szCs w:val="28"/>
        </w:rPr>
        <w:t xml:space="preserve">m the Appellant on account of cost of the burnt CT/PT whereas it should have been </w:t>
      </w:r>
      <w:r w:rsidRPr="00C232F9">
        <w:rPr>
          <w:rFonts w:ascii="Times New Roman" w:hAnsi="Times New Roman" w:cs="Times New Roman"/>
          <w:bCs/>
          <w:iCs/>
          <w:sz w:val="28"/>
          <w:szCs w:val="28"/>
        </w:rPr>
        <w:t>₹</w:t>
      </w:r>
      <w:r w:rsidR="00174660">
        <w:rPr>
          <w:rFonts w:ascii="Times New Roman" w:hAnsi="Times New Roman" w:cs="Times New Roman"/>
          <w:bCs/>
          <w:iCs/>
          <w:sz w:val="28"/>
          <w:szCs w:val="28"/>
        </w:rPr>
        <w:t xml:space="preserve"> </w:t>
      </w:r>
      <w:r>
        <w:rPr>
          <w:rFonts w:ascii="Times New Roman" w:hAnsi="Times New Roman" w:cs="Times New Roman"/>
          <w:sz w:val="28"/>
          <w:szCs w:val="28"/>
        </w:rPr>
        <w:t>34</w:t>
      </w:r>
      <w:r w:rsidRPr="00C232F9">
        <w:rPr>
          <w:rFonts w:ascii="Times New Roman" w:hAnsi="Times New Roman" w:cs="Times New Roman"/>
          <w:sz w:val="28"/>
          <w:szCs w:val="28"/>
        </w:rPr>
        <w:t>,</w:t>
      </w:r>
      <w:r>
        <w:rPr>
          <w:rFonts w:ascii="Times New Roman" w:hAnsi="Times New Roman" w:cs="Times New Roman"/>
          <w:sz w:val="28"/>
          <w:szCs w:val="28"/>
        </w:rPr>
        <w:t>080</w:t>
      </w:r>
      <w:r w:rsidRPr="00C232F9">
        <w:rPr>
          <w:rFonts w:ascii="Times New Roman" w:hAnsi="Times New Roman" w:cs="Times New Roman"/>
          <w:sz w:val="28"/>
          <w:szCs w:val="28"/>
        </w:rPr>
        <w:t>/-</w:t>
      </w:r>
      <w:r>
        <w:rPr>
          <w:rFonts w:ascii="Times New Roman" w:hAnsi="Times New Roman" w:cs="Times New Roman"/>
          <w:sz w:val="28"/>
          <w:szCs w:val="28"/>
        </w:rPr>
        <w:t>.</w:t>
      </w:r>
    </w:p>
    <w:p w:rsidR="004954F2" w:rsidRDefault="004954F2" w:rsidP="004954F2">
      <w:pPr>
        <w:pStyle w:val="ListParagraph"/>
        <w:spacing w:line="480" w:lineRule="auto"/>
        <w:ind w:left="709"/>
        <w:jc w:val="both"/>
        <w:rPr>
          <w:rFonts w:ascii="Times New Roman" w:hAnsi="Times New Roman" w:cs="Times New Roman"/>
          <w:sz w:val="28"/>
          <w:szCs w:val="28"/>
        </w:rPr>
      </w:pPr>
    </w:p>
    <w:p w:rsidR="002F69C1" w:rsidRDefault="002F69C1" w:rsidP="002A5F74">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was e</w:t>
      </w:r>
      <w:r w:rsidR="001C3CF0">
        <w:rPr>
          <w:rFonts w:ascii="Times New Roman" w:hAnsi="Times New Roman" w:cs="Times New Roman"/>
          <w:sz w:val="28"/>
          <w:szCs w:val="28"/>
        </w:rPr>
        <w:t>ligible</w:t>
      </w:r>
      <w:r>
        <w:rPr>
          <w:rFonts w:ascii="Times New Roman" w:hAnsi="Times New Roman" w:cs="Times New Roman"/>
          <w:sz w:val="28"/>
          <w:szCs w:val="28"/>
        </w:rPr>
        <w:t xml:space="preserve"> for rebate of 26717 units on account of rebate of Threshold Units but the Appellant had not filed any application for the same within the stipulated period and as such</w:t>
      </w:r>
      <w:r w:rsidR="00EA7C07">
        <w:rPr>
          <w:rFonts w:ascii="Times New Roman" w:hAnsi="Times New Roman" w:cs="Times New Roman"/>
          <w:sz w:val="28"/>
          <w:szCs w:val="28"/>
        </w:rPr>
        <w:t>,</w:t>
      </w:r>
      <w:r>
        <w:rPr>
          <w:rFonts w:ascii="Times New Roman" w:hAnsi="Times New Roman" w:cs="Times New Roman"/>
          <w:sz w:val="28"/>
          <w:szCs w:val="28"/>
        </w:rPr>
        <w:t xml:space="preserve"> the claim of the Appellant on this account had become time barred </w:t>
      </w:r>
      <w:r w:rsidR="00EA7C07">
        <w:rPr>
          <w:rFonts w:ascii="Times New Roman" w:hAnsi="Times New Roman" w:cs="Times New Roman"/>
          <w:sz w:val="28"/>
          <w:szCs w:val="28"/>
        </w:rPr>
        <w:t>as</w:t>
      </w:r>
      <w:r>
        <w:rPr>
          <w:rFonts w:ascii="Times New Roman" w:hAnsi="Times New Roman" w:cs="Times New Roman"/>
          <w:sz w:val="28"/>
          <w:szCs w:val="28"/>
        </w:rPr>
        <w:t xml:space="preserve"> declared by the Forum also.</w:t>
      </w:r>
    </w:p>
    <w:p w:rsidR="002F69C1" w:rsidRDefault="002F69C1" w:rsidP="002A5F74">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It </w:t>
      </w:r>
      <w:r w:rsidR="00EA7C07">
        <w:rPr>
          <w:rFonts w:ascii="Times New Roman" w:hAnsi="Times New Roman" w:cs="Times New Roman"/>
          <w:sz w:val="28"/>
          <w:szCs w:val="28"/>
        </w:rPr>
        <w:t>was pertinent to mention that To</w:t>
      </w:r>
      <w:r>
        <w:rPr>
          <w:rFonts w:ascii="Times New Roman" w:hAnsi="Times New Roman" w:cs="Times New Roman"/>
          <w:sz w:val="28"/>
          <w:szCs w:val="28"/>
        </w:rPr>
        <w:t>D rebate for the period 17.11.2016 to 18.12.2016 ha</w:t>
      </w:r>
      <w:r w:rsidR="00420704">
        <w:rPr>
          <w:rFonts w:ascii="Times New Roman" w:hAnsi="Times New Roman" w:cs="Times New Roman"/>
          <w:sz w:val="28"/>
          <w:szCs w:val="28"/>
        </w:rPr>
        <w:t>d</w:t>
      </w:r>
      <w:r>
        <w:rPr>
          <w:rFonts w:ascii="Times New Roman" w:hAnsi="Times New Roman" w:cs="Times New Roman"/>
          <w:sz w:val="28"/>
          <w:szCs w:val="28"/>
        </w:rPr>
        <w:t xml:space="preserve"> been allowed to the Appellant in the energy bill dated 03.01.2017.</w:t>
      </w:r>
    </w:p>
    <w:p w:rsidR="002F69C1" w:rsidRDefault="002F69C1" w:rsidP="0091443A">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An amount of </w:t>
      </w:r>
      <w:r w:rsidRPr="00C232F9">
        <w:rPr>
          <w:rFonts w:ascii="Times New Roman" w:hAnsi="Times New Roman" w:cs="Times New Roman"/>
          <w:bCs/>
          <w:iCs/>
          <w:sz w:val="28"/>
          <w:szCs w:val="28"/>
        </w:rPr>
        <w:t>₹</w:t>
      </w:r>
      <w:r w:rsidR="00246AFC">
        <w:rPr>
          <w:rFonts w:ascii="Times New Roman" w:hAnsi="Times New Roman" w:cs="Times New Roman"/>
          <w:bCs/>
          <w:iCs/>
          <w:sz w:val="28"/>
          <w:szCs w:val="28"/>
        </w:rPr>
        <w:t xml:space="preserve"> </w:t>
      </w:r>
      <w:r>
        <w:rPr>
          <w:rFonts w:ascii="Times New Roman" w:hAnsi="Times New Roman" w:cs="Times New Roman"/>
          <w:sz w:val="28"/>
          <w:szCs w:val="28"/>
        </w:rPr>
        <w:t>2,44</w:t>
      </w:r>
      <w:r w:rsidRPr="00C232F9">
        <w:rPr>
          <w:rFonts w:ascii="Times New Roman" w:hAnsi="Times New Roman" w:cs="Times New Roman"/>
          <w:sz w:val="28"/>
          <w:szCs w:val="28"/>
        </w:rPr>
        <w:t>,</w:t>
      </w:r>
      <w:r>
        <w:rPr>
          <w:rFonts w:ascii="Times New Roman" w:hAnsi="Times New Roman" w:cs="Times New Roman"/>
          <w:sz w:val="28"/>
          <w:szCs w:val="28"/>
        </w:rPr>
        <w:t>590</w:t>
      </w:r>
      <w:r w:rsidRPr="00C232F9">
        <w:rPr>
          <w:rFonts w:ascii="Times New Roman" w:hAnsi="Times New Roman" w:cs="Times New Roman"/>
          <w:sz w:val="28"/>
          <w:szCs w:val="28"/>
        </w:rPr>
        <w:t xml:space="preserve">/- </w:t>
      </w:r>
      <w:r>
        <w:rPr>
          <w:rFonts w:ascii="Times New Roman" w:hAnsi="Times New Roman" w:cs="Times New Roman"/>
          <w:sz w:val="28"/>
          <w:szCs w:val="28"/>
        </w:rPr>
        <w:t>was charged</w:t>
      </w:r>
      <w:r w:rsidR="00246AFC">
        <w:rPr>
          <w:rFonts w:ascii="Times New Roman" w:hAnsi="Times New Roman" w:cs="Times New Roman"/>
          <w:sz w:val="28"/>
          <w:szCs w:val="28"/>
        </w:rPr>
        <w:t xml:space="preserve"> </w:t>
      </w:r>
      <w:r>
        <w:rPr>
          <w:rFonts w:ascii="Times New Roman" w:hAnsi="Times New Roman" w:cs="Times New Roman"/>
          <w:sz w:val="28"/>
          <w:szCs w:val="28"/>
        </w:rPr>
        <w:t xml:space="preserve">in accordance with </w:t>
      </w:r>
      <w:r w:rsidR="00B97106">
        <w:rPr>
          <w:rFonts w:ascii="Times New Roman" w:hAnsi="Times New Roman" w:cs="Times New Roman"/>
          <w:sz w:val="28"/>
          <w:szCs w:val="28"/>
        </w:rPr>
        <w:t>H</w:t>
      </w:r>
      <w:r>
        <w:rPr>
          <w:rFonts w:ascii="Times New Roman" w:hAnsi="Times New Roman" w:cs="Times New Roman"/>
          <w:sz w:val="28"/>
          <w:szCs w:val="28"/>
        </w:rPr>
        <w:t xml:space="preserve">alf </w:t>
      </w:r>
      <w:r w:rsidR="00B97106">
        <w:rPr>
          <w:rFonts w:ascii="Times New Roman" w:hAnsi="Times New Roman" w:cs="Times New Roman"/>
          <w:sz w:val="28"/>
          <w:szCs w:val="28"/>
        </w:rPr>
        <w:t>M</w:t>
      </w:r>
      <w:r>
        <w:rPr>
          <w:rFonts w:ascii="Times New Roman" w:hAnsi="Times New Roman" w:cs="Times New Roman"/>
          <w:sz w:val="28"/>
          <w:szCs w:val="28"/>
        </w:rPr>
        <w:t>argin No. 46 dated 26.02.2020 for direct supply to the Appellant for the period from 20.12.2019 to 29.01.2020 (41 days) and out of that</w:t>
      </w:r>
      <w:r w:rsidR="0039345D">
        <w:rPr>
          <w:rFonts w:ascii="Times New Roman" w:hAnsi="Times New Roman" w:cs="Times New Roman"/>
          <w:sz w:val="28"/>
          <w:szCs w:val="28"/>
        </w:rPr>
        <w:t>,</w:t>
      </w:r>
      <w:r>
        <w:rPr>
          <w:rFonts w:ascii="Times New Roman" w:hAnsi="Times New Roman" w:cs="Times New Roman"/>
          <w:sz w:val="28"/>
          <w:szCs w:val="28"/>
        </w:rPr>
        <w:t xml:space="preserve"> a sum of </w:t>
      </w:r>
      <w:r w:rsidRPr="00C232F9">
        <w:rPr>
          <w:rFonts w:ascii="Times New Roman" w:hAnsi="Times New Roman" w:cs="Times New Roman"/>
          <w:bCs/>
          <w:iCs/>
          <w:sz w:val="28"/>
          <w:szCs w:val="28"/>
        </w:rPr>
        <w:t>₹</w:t>
      </w:r>
      <w:r w:rsidR="00246AFC">
        <w:rPr>
          <w:rFonts w:ascii="Times New Roman" w:hAnsi="Times New Roman" w:cs="Times New Roman"/>
          <w:bCs/>
          <w:iCs/>
          <w:sz w:val="28"/>
          <w:szCs w:val="28"/>
        </w:rPr>
        <w:t xml:space="preserve"> </w:t>
      </w:r>
      <w:r>
        <w:rPr>
          <w:rFonts w:ascii="Times New Roman" w:hAnsi="Times New Roman" w:cs="Times New Roman"/>
          <w:sz w:val="28"/>
          <w:szCs w:val="28"/>
        </w:rPr>
        <w:t>2</w:t>
      </w:r>
      <w:r w:rsidRPr="00C232F9">
        <w:rPr>
          <w:rFonts w:ascii="Times New Roman" w:hAnsi="Times New Roman" w:cs="Times New Roman"/>
          <w:sz w:val="28"/>
          <w:szCs w:val="28"/>
        </w:rPr>
        <w:t>,</w:t>
      </w:r>
      <w:r>
        <w:rPr>
          <w:rFonts w:ascii="Times New Roman" w:hAnsi="Times New Roman" w:cs="Times New Roman"/>
          <w:sz w:val="28"/>
          <w:szCs w:val="28"/>
        </w:rPr>
        <w:t>035</w:t>
      </w:r>
      <w:r w:rsidRPr="00C232F9">
        <w:rPr>
          <w:rFonts w:ascii="Times New Roman" w:hAnsi="Times New Roman" w:cs="Times New Roman"/>
          <w:sz w:val="28"/>
          <w:szCs w:val="28"/>
        </w:rPr>
        <w:t xml:space="preserve">/- </w:t>
      </w:r>
      <w:r>
        <w:rPr>
          <w:rFonts w:ascii="Times New Roman" w:hAnsi="Times New Roman" w:cs="Times New Roman"/>
          <w:sz w:val="28"/>
          <w:szCs w:val="28"/>
        </w:rPr>
        <w:t xml:space="preserve">would be refunded vide SCA No. 50/14/87R to the Appellant in the ensuing energy bill. This amount was charged as per Regulation 21.5.2 of </w:t>
      </w:r>
      <w:r w:rsidR="0039345D">
        <w:rPr>
          <w:rFonts w:ascii="Times New Roman" w:hAnsi="Times New Roman" w:cs="Times New Roman"/>
          <w:sz w:val="28"/>
          <w:szCs w:val="28"/>
        </w:rPr>
        <w:t>Supply Code-2014</w:t>
      </w:r>
      <w:r>
        <w:rPr>
          <w:rFonts w:ascii="Times New Roman" w:hAnsi="Times New Roman" w:cs="Times New Roman"/>
          <w:sz w:val="28"/>
          <w:szCs w:val="28"/>
        </w:rPr>
        <w:t xml:space="preserve">.   </w:t>
      </w:r>
    </w:p>
    <w:p w:rsidR="002F69C1" w:rsidRDefault="002F69C1" w:rsidP="002F69C1">
      <w:pPr>
        <w:spacing w:line="480" w:lineRule="auto"/>
        <w:jc w:val="both"/>
        <w:rPr>
          <w:rFonts w:ascii="Times New Roman" w:hAnsi="Times New Roman" w:cs="Times New Roman"/>
          <w:sz w:val="28"/>
          <w:szCs w:val="28"/>
        </w:rPr>
      </w:pPr>
      <w:r w:rsidRPr="009851BA">
        <w:rPr>
          <w:rFonts w:ascii="Times New Roman" w:hAnsi="Times New Roman" w:cs="Times New Roman"/>
          <w:b/>
          <w:bCs/>
          <w:sz w:val="28"/>
          <w:szCs w:val="28"/>
        </w:rPr>
        <w:t>(b)</w:t>
      </w:r>
      <w:r>
        <w:rPr>
          <w:rFonts w:ascii="Times New Roman" w:hAnsi="Times New Roman" w:cs="Times New Roman"/>
          <w:sz w:val="28"/>
          <w:szCs w:val="28"/>
        </w:rPr>
        <w:tab/>
      </w:r>
      <w:r w:rsidRPr="00444AC0">
        <w:rPr>
          <w:rFonts w:ascii="Times New Roman" w:hAnsi="Times New Roman" w:cs="Times New Roman"/>
          <w:b/>
          <w:bCs/>
          <w:sz w:val="28"/>
          <w:szCs w:val="28"/>
        </w:rPr>
        <w:t>Submission during hearing</w:t>
      </w:r>
    </w:p>
    <w:p w:rsidR="00D74B73" w:rsidRDefault="002F69C1" w:rsidP="00794931">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During hearing on 24</w:t>
      </w:r>
      <w:r w:rsidR="00414FCC">
        <w:rPr>
          <w:rFonts w:ascii="Times New Roman" w:hAnsi="Times New Roman" w:cs="Times New Roman"/>
          <w:sz w:val="28"/>
          <w:szCs w:val="28"/>
        </w:rPr>
        <w:t>.</w:t>
      </w:r>
      <w:r>
        <w:rPr>
          <w:rFonts w:ascii="Times New Roman" w:hAnsi="Times New Roman" w:cs="Times New Roman"/>
          <w:sz w:val="28"/>
          <w:szCs w:val="28"/>
        </w:rPr>
        <w:t>0</w:t>
      </w:r>
      <w:r w:rsidR="00414FCC">
        <w:rPr>
          <w:rFonts w:ascii="Times New Roman" w:hAnsi="Times New Roman" w:cs="Times New Roman"/>
          <w:sz w:val="28"/>
          <w:szCs w:val="28"/>
        </w:rPr>
        <w:t>2.</w:t>
      </w:r>
      <w:r>
        <w:rPr>
          <w:rFonts w:ascii="Times New Roman" w:hAnsi="Times New Roman" w:cs="Times New Roman"/>
          <w:sz w:val="28"/>
          <w:szCs w:val="28"/>
        </w:rPr>
        <w:t>2021, the Respondent reiterated the submissions made in the Appeal and prayed to d</w:t>
      </w:r>
      <w:r w:rsidR="006F3FFD">
        <w:rPr>
          <w:rFonts w:ascii="Times New Roman" w:hAnsi="Times New Roman" w:cs="Times New Roman"/>
          <w:sz w:val="28"/>
          <w:szCs w:val="28"/>
        </w:rPr>
        <w:t>ecide</w:t>
      </w:r>
      <w:r>
        <w:rPr>
          <w:rFonts w:ascii="Times New Roman" w:hAnsi="Times New Roman" w:cs="Times New Roman"/>
          <w:sz w:val="28"/>
          <w:szCs w:val="28"/>
        </w:rPr>
        <w:t xml:space="preserve"> the same</w:t>
      </w:r>
      <w:r w:rsidR="00FD5CF7">
        <w:rPr>
          <w:rFonts w:ascii="Times New Roman" w:hAnsi="Times New Roman" w:cs="Times New Roman"/>
          <w:sz w:val="28"/>
          <w:szCs w:val="28"/>
        </w:rPr>
        <w:t xml:space="preserve"> accordingly</w:t>
      </w:r>
      <w:r w:rsidR="00794931">
        <w:rPr>
          <w:rFonts w:ascii="Times New Roman" w:hAnsi="Times New Roman" w:cs="Times New Roman"/>
          <w:sz w:val="28"/>
          <w:szCs w:val="28"/>
        </w:rPr>
        <w:t>.</w:t>
      </w:r>
    </w:p>
    <w:p w:rsidR="00857E4F" w:rsidRDefault="00857E4F" w:rsidP="00AB3736">
      <w:pPr>
        <w:spacing w:line="480" w:lineRule="auto"/>
        <w:jc w:val="both"/>
        <w:rPr>
          <w:rFonts w:ascii="Times New Roman" w:hAnsi="Times New Roman" w:cs="Times New Roman"/>
          <w:sz w:val="28"/>
          <w:szCs w:val="28"/>
        </w:rPr>
      </w:pPr>
    </w:p>
    <w:p w:rsidR="002303E4" w:rsidRDefault="003A27F8" w:rsidP="002303E4">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2303E4">
        <w:rPr>
          <w:rFonts w:ascii="Times New Roman" w:hAnsi="Times New Roman" w:cs="Times New Roman"/>
          <w:b/>
          <w:sz w:val="28"/>
          <w:szCs w:val="28"/>
        </w:rPr>
        <w:t>.</w:t>
      </w:r>
      <w:r w:rsidR="002303E4">
        <w:rPr>
          <w:rFonts w:ascii="Times New Roman" w:hAnsi="Times New Roman" w:cs="Times New Roman"/>
          <w:sz w:val="28"/>
          <w:szCs w:val="28"/>
        </w:rPr>
        <w:tab/>
      </w:r>
      <w:r w:rsidR="002303E4">
        <w:rPr>
          <w:rFonts w:ascii="Times New Roman" w:hAnsi="Times New Roman" w:cs="Times New Roman"/>
          <w:b/>
          <w:sz w:val="28"/>
          <w:szCs w:val="28"/>
        </w:rPr>
        <w:t>Analysis and Findings</w:t>
      </w:r>
    </w:p>
    <w:p w:rsidR="003A27F8" w:rsidRDefault="002303E4" w:rsidP="00B575BA">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The issu</w:t>
      </w:r>
      <w:r w:rsidRPr="00B022CE">
        <w:rPr>
          <w:rFonts w:ascii="Times New Roman" w:hAnsi="Times New Roman" w:cs="Times New Roman"/>
          <w:color w:val="000000" w:themeColor="text1"/>
          <w:sz w:val="28"/>
          <w:szCs w:val="28"/>
        </w:rPr>
        <w:t>e</w:t>
      </w:r>
      <w:r w:rsidR="00195923" w:rsidRPr="00B022CE">
        <w:rPr>
          <w:rFonts w:ascii="Times New Roman" w:hAnsi="Times New Roman" w:cs="Times New Roman"/>
          <w:color w:val="000000" w:themeColor="text1"/>
          <w:sz w:val="28"/>
          <w:szCs w:val="28"/>
        </w:rPr>
        <w:t>s</w:t>
      </w:r>
      <w:r>
        <w:rPr>
          <w:rFonts w:ascii="Times New Roman" w:hAnsi="Times New Roman" w:cs="Times New Roman"/>
          <w:sz w:val="28"/>
          <w:szCs w:val="28"/>
        </w:rPr>
        <w:t xml:space="preserve"> requiring adjudication </w:t>
      </w:r>
      <w:r w:rsidR="00195923" w:rsidRPr="00B022CE">
        <w:rPr>
          <w:rFonts w:ascii="Times New Roman" w:hAnsi="Times New Roman" w:cs="Times New Roman"/>
          <w:color w:val="000000" w:themeColor="text1"/>
          <w:sz w:val="28"/>
          <w:szCs w:val="28"/>
        </w:rPr>
        <w:t>are</w:t>
      </w:r>
      <w:r w:rsidRPr="00B022CE">
        <w:rPr>
          <w:rFonts w:ascii="Times New Roman" w:hAnsi="Times New Roman" w:cs="Times New Roman"/>
          <w:color w:val="000000" w:themeColor="text1"/>
          <w:sz w:val="28"/>
          <w:szCs w:val="28"/>
        </w:rPr>
        <w:t xml:space="preserve"> </w:t>
      </w:r>
      <w:r>
        <w:rPr>
          <w:rFonts w:ascii="Times New Roman" w:hAnsi="Times New Roman" w:cs="Times New Roman"/>
          <w:sz w:val="28"/>
          <w:szCs w:val="28"/>
        </w:rPr>
        <w:t>the legitimacy of</w:t>
      </w:r>
    </w:p>
    <w:p w:rsidR="00B575BA" w:rsidRDefault="00B575BA" w:rsidP="00B575BA">
      <w:pPr>
        <w:pStyle w:val="ListParagraph"/>
        <w:numPr>
          <w:ilvl w:val="0"/>
          <w:numId w:val="3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Recovery</w:t>
      </w:r>
      <w:r w:rsidR="00F37E3A">
        <w:rPr>
          <w:rFonts w:ascii="Times New Roman" w:hAnsi="Times New Roman" w:cs="Times New Roman"/>
          <w:sz w:val="28"/>
          <w:szCs w:val="28"/>
        </w:rPr>
        <w:t xml:space="preserve"> of cost of damaged CT/PT unit as ₹ 64,050/- instead of</w:t>
      </w:r>
      <w:r w:rsidR="00B022CE">
        <w:rPr>
          <w:rFonts w:ascii="Times New Roman" w:hAnsi="Times New Roman" w:cs="Times New Roman"/>
          <w:sz w:val="28"/>
          <w:szCs w:val="28"/>
        </w:rPr>
        <w:t xml:space="preserve"> </w:t>
      </w:r>
      <w:r w:rsidR="000950BD">
        <w:rPr>
          <w:rFonts w:ascii="Times New Roman" w:hAnsi="Times New Roman" w:cs="Times New Roman"/>
          <w:sz w:val="28"/>
          <w:szCs w:val="28"/>
        </w:rPr>
        <w:t>₹ 34,080/-.</w:t>
      </w:r>
    </w:p>
    <w:p w:rsidR="00242116" w:rsidRDefault="005634D8" w:rsidP="00B575BA">
      <w:pPr>
        <w:pStyle w:val="ListParagraph"/>
        <w:numPr>
          <w:ilvl w:val="0"/>
          <w:numId w:val="3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Allowing Threshold rebate for </w:t>
      </w:r>
      <w:r w:rsidR="00857E4F">
        <w:rPr>
          <w:rFonts w:ascii="Times New Roman" w:hAnsi="Times New Roman" w:cs="Times New Roman"/>
          <w:sz w:val="28"/>
          <w:szCs w:val="28"/>
        </w:rPr>
        <w:t xml:space="preserve">the financial year </w:t>
      </w:r>
      <w:r>
        <w:rPr>
          <w:rFonts w:ascii="Times New Roman" w:hAnsi="Times New Roman" w:cs="Times New Roman"/>
          <w:sz w:val="28"/>
          <w:szCs w:val="28"/>
        </w:rPr>
        <w:t>2017-18.</w:t>
      </w:r>
    </w:p>
    <w:p w:rsidR="005634D8" w:rsidRDefault="00AE0E4C" w:rsidP="00B575BA">
      <w:pPr>
        <w:pStyle w:val="ListParagraph"/>
        <w:numPr>
          <w:ilvl w:val="0"/>
          <w:numId w:val="3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Allowing ToD rebate prior to 12/2017.</w:t>
      </w:r>
    </w:p>
    <w:p w:rsidR="00AE0E4C" w:rsidRDefault="00AE0E4C" w:rsidP="00B575BA">
      <w:pPr>
        <w:pStyle w:val="ListParagraph"/>
        <w:numPr>
          <w:ilvl w:val="0"/>
          <w:numId w:val="3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Review of average charged for ₹ 2,44,590/- after overhauling the account for the period of direct supply.</w:t>
      </w:r>
    </w:p>
    <w:p w:rsidR="001D11D7" w:rsidRPr="00AF626C" w:rsidRDefault="001D11D7" w:rsidP="001D11D7">
      <w:pPr>
        <w:pStyle w:val="ListParagraph"/>
        <w:spacing w:line="480" w:lineRule="auto"/>
        <w:ind w:left="709"/>
        <w:jc w:val="both"/>
        <w:rPr>
          <w:rFonts w:ascii="Times New Roman" w:hAnsi="Times New Roman" w:cs="Times New Roman"/>
          <w:color w:val="000000" w:themeColor="text1"/>
          <w:sz w:val="28"/>
          <w:szCs w:val="28"/>
        </w:rPr>
      </w:pPr>
      <w:r w:rsidRPr="00AF626C">
        <w:rPr>
          <w:rFonts w:ascii="Times New Roman" w:hAnsi="Times New Roman" w:cs="Times New Roman"/>
          <w:i/>
          <w:iCs/>
          <w:color w:val="000000" w:themeColor="text1"/>
          <w:sz w:val="28"/>
          <w:szCs w:val="28"/>
        </w:rPr>
        <w:t>My findings on the said issues deliberated and analysed are as under</w:t>
      </w:r>
      <w:r w:rsidRPr="00AF626C">
        <w:rPr>
          <w:rFonts w:ascii="Times New Roman" w:hAnsi="Times New Roman" w:cs="Times New Roman"/>
          <w:color w:val="000000" w:themeColor="text1"/>
          <w:sz w:val="28"/>
          <w:szCs w:val="28"/>
        </w:rPr>
        <w:t>:</w:t>
      </w:r>
    </w:p>
    <w:p w:rsidR="00CF6CB9" w:rsidRDefault="00E42378" w:rsidP="00CF6CB9">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Issue </w:t>
      </w:r>
      <w:r w:rsidRPr="00AF626C">
        <w:rPr>
          <w:rFonts w:ascii="Times New Roman" w:hAnsi="Times New Roman" w:cs="Times New Roman"/>
          <w:b/>
          <w:bCs/>
          <w:color w:val="000000" w:themeColor="text1"/>
          <w:sz w:val="28"/>
          <w:szCs w:val="28"/>
        </w:rPr>
        <w:t>(i</w:t>
      </w:r>
      <w:r w:rsidR="00CF6CB9" w:rsidRPr="00AF626C">
        <w:rPr>
          <w:rFonts w:ascii="Times New Roman" w:hAnsi="Times New Roman" w:cs="Times New Roman"/>
          <w:b/>
          <w:bCs/>
          <w:color w:val="000000" w:themeColor="text1"/>
          <w:sz w:val="28"/>
          <w:szCs w:val="28"/>
        </w:rPr>
        <w:t>)</w:t>
      </w:r>
    </w:p>
    <w:p w:rsidR="00575A5A" w:rsidRPr="00AA3CE6" w:rsidRDefault="000830A3" w:rsidP="00AA3CE6">
      <w:pPr>
        <w:pStyle w:val="ListParagraph"/>
        <w:numPr>
          <w:ilvl w:val="0"/>
          <w:numId w:val="36"/>
        </w:numPr>
        <w:spacing w:line="480" w:lineRule="auto"/>
        <w:jc w:val="both"/>
        <w:rPr>
          <w:rFonts w:ascii="Times New Roman" w:hAnsi="Times New Roman" w:cs="Times New Roman"/>
          <w:sz w:val="28"/>
          <w:szCs w:val="28"/>
        </w:rPr>
      </w:pPr>
      <w:r>
        <w:rPr>
          <w:rFonts w:ascii="Times New Roman" w:hAnsi="Times New Roman" w:cs="Times New Roman"/>
          <w:sz w:val="28"/>
          <w:szCs w:val="28"/>
        </w:rPr>
        <w:t>The Appellant’s Representative contended that t</w:t>
      </w:r>
      <w:r w:rsidR="00575A5A">
        <w:rPr>
          <w:rFonts w:ascii="Times New Roman" w:hAnsi="Times New Roman" w:cs="Times New Roman"/>
          <w:sz w:val="28"/>
          <w:szCs w:val="28"/>
        </w:rPr>
        <w:t>he connection of the Appellant was checked by</w:t>
      </w:r>
      <w:r w:rsidR="00857E4F">
        <w:rPr>
          <w:rFonts w:ascii="Times New Roman" w:hAnsi="Times New Roman" w:cs="Times New Roman"/>
          <w:sz w:val="28"/>
          <w:szCs w:val="28"/>
        </w:rPr>
        <w:t xml:space="preserve"> the</w:t>
      </w:r>
      <w:r w:rsidR="00575A5A">
        <w:rPr>
          <w:rFonts w:ascii="Times New Roman" w:hAnsi="Times New Roman" w:cs="Times New Roman"/>
          <w:sz w:val="28"/>
          <w:szCs w:val="28"/>
        </w:rPr>
        <w:t xml:space="preserve"> Enforcement on 17.12.2019 and it was reported that CT/PT unit, which was installed on 05.01.2019, had got damaged. The Appellant was advised to deposit </w:t>
      </w:r>
      <w:r w:rsidR="00575A5A" w:rsidRPr="00420E13">
        <w:rPr>
          <w:rFonts w:ascii="Times New Roman" w:hAnsi="Times New Roman" w:cs="Times New Roman"/>
          <w:bCs/>
          <w:iCs/>
          <w:sz w:val="28"/>
          <w:szCs w:val="28"/>
        </w:rPr>
        <w:t xml:space="preserve">₹ </w:t>
      </w:r>
      <w:r w:rsidR="00575A5A">
        <w:rPr>
          <w:rFonts w:ascii="Times New Roman" w:hAnsi="Times New Roman" w:cs="Times New Roman"/>
          <w:bCs/>
          <w:iCs/>
          <w:sz w:val="28"/>
          <w:szCs w:val="28"/>
        </w:rPr>
        <w:t>64</w:t>
      </w:r>
      <w:r w:rsidR="00575A5A" w:rsidRPr="00420E13">
        <w:rPr>
          <w:rFonts w:ascii="Times New Roman" w:hAnsi="Times New Roman" w:cs="Times New Roman"/>
          <w:sz w:val="28"/>
          <w:szCs w:val="28"/>
        </w:rPr>
        <w:t>,</w:t>
      </w:r>
      <w:r w:rsidR="00575A5A">
        <w:rPr>
          <w:rFonts w:ascii="Times New Roman" w:hAnsi="Times New Roman" w:cs="Times New Roman"/>
          <w:sz w:val="28"/>
          <w:szCs w:val="28"/>
        </w:rPr>
        <w:t>050</w:t>
      </w:r>
      <w:r w:rsidR="00575A5A" w:rsidRPr="00420E13">
        <w:rPr>
          <w:rFonts w:ascii="Times New Roman" w:hAnsi="Times New Roman" w:cs="Times New Roman"/>
          <w:sz w:val="28"/>
          <w:szCs w:val="28"/>
        </w:rPr>
        <w:t>/-</w:t>
      </w:r>
      <w:r w:rsidR="00575A5A">
        <w:rPr>
          <w:rFonts w:ascii="Times New Roman" w:hAnsi="Times New Roman" w:cs="Times New Roman"/>
          <w:sz w:val="28"/>
          <w:szCs w:val="28"/>
        </w:rPr>
        <w:t xml:space="preserve"> as cost of damaged CT/ PT unit, which was deposited on 19.12.2019. As required under CC No. 55/2017 and ESIM Instruction No. 56.2/57.5, no investigation report was prepared and sent to the Appellant within 30 days. The supply to the Appellant was given direct on 20.12.2019 which remained upto 30.01.2020 (41 days). The Respondent </w:t>
      </w:r>
      <w:r w:rsidR="00575A5A">
        <w:rPr>
          <w:rFonts w:ascii="Times New Roman" w:hAnsi="Times New Roman" w:cs="Times New Roman"/>
          <w:sz w:val="28"/>
          <w:szCs w:val="28"/>
        </w:rPr>
        <w:lastRenderedPageBreak/>
        <w:t>failed to submit any investigation report as required under instruction</w:t>
      </w:r>
      <w:r w:rsidR="00532868">
        <w:rPr>
          <w:rFonts w:ascii="Times New Roman" w:hAnsi="Times New Roman" w:cs="Times New Roman"/>
          <w:sz w:val="28"/>
          <w:szCs w:val="28"/>
        </w:rPr>
        <w:t xml:space="preserve">s of </w:t>
      </w:r>
      <w:r w:rsidR="00F37E3A">
        <w:rPr>
          <w:rFonts w:ascii="Times New Roman" w:hAnsi="Times New Roman" w:cs="Times New Roman"/>
          <w:sz w:val="28"/>
          <w:szCs w:val="28"/>
        </w:rPr>
        <w:t>the L</w:t>
      </w:r>
      <w:r w:rsidR="00575A5A">
        <w:rPr>
          <w:rFonts w:ascii="Times New Roman" w:hAnsi="Times New Roman" w:cs="Times New Roman"/>
          <w:sz w:val="28"/>
          <w:szCs w:val="28"/>
        </w:rPr>
        <w:t>icensee in respect of CT/PT unit installed on 05.01.2019 and declared damaged on 17.12.2019 within one year.</w:t>
      </w:r>
      <w:r w:rsidR="00AF626C">
        <w:rPr>
          <w:rFonts w:ascii="Times New Roman" w:hAnsi="Times New Roman" w:cs="Times New Roman"/>
          <w:sz w:val="28"/>
          <w:szCs w:val="28"/>
        </w:rPr>
        <w:t xml:space="preserve"> </w:t>
      </w:r>
      <w:r w:rsidR="00575A5A" w:rsidRPr="00AA3CE6">
        <w:rPr>
          <w:rFonts w:ascii="Times New Roman" w:hAnsi="Times New Roman" w:cs="Times New Roman"/>
          <w:sz w:val="28"/>
          <w:szCs w:val="28"/>
        </w:rPr>
        <w:t xml:space="preserve">The cost of the aforesaid CT/PT unit amounting to </w:t>
      </w:r>
      <w:r w:rsidR="00AF626C">
        <w:rPr>
          <w:rFonts w:ascii="Times New Roman" w:hAnsi="Times New Roman" w:cs="Times New Roman"/>
          <w:sz w:val="28"/>
          <w:szCs w:val="28"/>
        </w:rPr>
        <w:t xml:space="preserve">           </w:t>
      </w:r>
      <w:r w:rsidR="00575A5A" w:rsidRPr="00AA3CE6">
        <w:rPr>
          <w:rFonts w:ascii="Times New Roman" w:hAnsi="Times New Roman" w:cs="Times New Roman"/>
          <w:bCs/>
          <w:iCs/>
          <w:sz w:val="28"/>
          <w:szCs w:val="28"/>
        </w:rPr>
        <w:t>₹ 34</w:t>
      </w:r>
      <w:r w:rsidR="00575A5A" w:rsidRPr="00AA3CE6">
        <w:rPr>
          <w:rFonts w:ascii="Times New Roman" w:hAnsi="Times New Roman" w:cs="Times New Roman"/>
          <w:sz w:val="28"/>
          <w:szCs w:val="28"/>
        </w:rPr>
        <w:t xml:space="preserve">,080/- was deposited on 02.08.2018. The cost of CT/PT Unit checked on 17.12.2019 was also got deposited on 19.12.2019, though the same was damaged within one year of its installation and was within warranty period.  But, the cost of CT/PT amounting to </w:t>
      </w:r>
      <w:r w:rsidR="00575A5A" w:rsidRPr="00AA3CE6">
        <w:rPr>
          <w:rFonts w:ascii="Times New Roman" w:hAnsi="Times New Roman" w:cs="Times New Roman"/>
          <w:bCs/>
          <w:iCs/>
          <w:sz w:val="28"/>
          <w:szCs w:val="28"/>
        </w:rPr>
        <w:t>₹ 64</w:t>
      </w:r>
      <w:r w:rsidR="00575A5A" w:rsidRPr="00AA3CE6">
        <w:rPr>
          <w:rFonts w:ascii="Times New Roman" w:hAnsi="Times New Roman" w:cs="Times New Roman"/>
          <w:sz w:val="28"/>
          <w:szCs w:val="28"/>
        </w:rPr>
        <w:t>,050/- got deposited on 19.12.2019 was beyond rules in view of Schedule of General Charges, Clause 17.1.7 and it was admitted by the Respondent in its reply to the petition filed before the Forum.</w:t>
      </w:r>
    </w:p>
    <w:p w:rsidR="00B35018" w:rsidRDefault="00553592" w:rsidP="007A3E81">
      <w:pPr>
        <w:pStyle w:val="ListParagraph"/>
        <w:numPr>
          <w:ilvl w:val="0"/>
          <w:numId w:val="36"/>
        </w:numPr>
        <w:spacing w:line="480" w:lineRule="auto"/>
        <w:jc w:val="both"/>
        <w:rPr>
          <w:rFonts w:ascii="Times New Roman" w:hAnsi="Times New Roman" w:cs="Times New Roman"/>
          <w:sz w:val="28"/>
          <w:szCs w:val="28"/>
        </w:rPr>
      </w:pPr>
      <w:r w:rsidRPr="007A3E81">
        <w:rPr>
          <w:rFonts w:ascii="Times New Roman" w:hAnsi="Times New Roman" w:cs="Times New Roman"/>
          <w:sz w:val="28"/>
          <w:szCs w:val="28"/>
        </w:rPr>
        <w:t>The Respondent, in its written reply and also during hearing on 24.02.2021,</w:t>
      </w:r>
      <w:r w:rsidR="00AB271E" w:rsidRPr="007A3E81">
        <w:rPr>
          <w:rFonts w:ascii="Times New Roman" w:hAnsi="Times New Roman" w:cs="Times New Roman"/>
          <w:sz w:val="28"/>
          <w:szCs w:val="28"/>
        </w:rPr>
        <w:t xml:space="preserve"> stated that</w:t>
      </w:r>
      <w:r w:rsidR="0080218B">
        <w:rPr>
          <w:rFonts w:ascii="Times New Roman" w:hAnsi="Times New Roman" w:cs="Times New Roman"/>
          <w:sz w:val="28"/>
          <w:szCs w:val="28"/>
        </w:rPr>
        <w:t xml:space="preserve"> </w:t>
      </w:r>
      <w:r w:rsidR="00CE579A">
        <w:rPr>
          <w:rFonts w:ascii="Times New Roman" w:hAnsi="Times New Roman" w:cs="Times New Roman"/>
          <w:sz w:val="28"/>
          <w:szCs w:val="28"/>
        </w:rPr>
        <w:t>i</w:t>
      </w:r>
      <w:r w:rsidR="0097323E" w:rsidRPr="007A3E81">
        <w:rPr>
          <w:rFonts w:ascii="Times New Roman" w:hAnsi="Times New Roman" w:cs="Times New Roman"/>
          <w:sz w:val="28"/>
          <w:szCs w:val="28"/>
        </w:rPr>
        <w:t>t was correct that ne</w:t>
      </w:r>
      <w:r w:rsidR="00D72846">
        <w:rPr>
          <w:rFonts w:ascii="Times New Roman" w:hAnsi="Times New Roman" w:cs="Times New Roman"/>
          <w:sz w:val="28"/>
          <w:szCs w:val="28"/>
        </w:rPr>
        <w:t>w CT/</w:t>
      </w:r>
      <w:r w:rsidR="0097323E" w:rsidRPr="007A3E81">
        <w:rPr>
          <w:rFonts w:ascii="Times New Roman" w:hAnsi="Times New Roman" w:cs="Times New Roman"/>
          <w:sz w:val="28"/>
          <w:szCs w:val="28"/>
        </w:rPr>
        <w:t>PT Unit be</w:t>
      </w:r>
      <w:r w:rsidR="00F37E3A">
        <w:rPr>
          <w:rFonts w:ascii="Times New Roman" w:hAnsi="Times New Roman" w:cs="Times New Roman"/>
          <w:sz w:val="28"/>
          <w:szCs w:val="28"/>
        </w:rPr>
        <w:t>aring Sr. No. 20 was having 0.2S</w:t>
      </w:r>
      <w:r w:rsidR="0097323E" w:rsidRPr="007A3E81">
        <w:rPr>
          <w:rFonts w:ascii="Times New Roman" w:hAnsi="Times New Roman" w:cs="Times New Roman"/>
          <w:sz w:val="28"/>
          <w:szCs w:val="28"/>
        </w:rPr>
        <w:t xml:space="preserve"> accuracy. A sum of</w:t>
      </w:r>
      <w:r w:rsidR="00AF626C">
        <w:rPr>
          <w:rFonts w:ascii="Times New Roman" w:hAnsi="Times New Roman" w:cs="Times New Roman"/>
          <w:sz w:val="28"/>
          <w:szCs w:val="28"/>
        </w:rPr>
        <w:t xml:space="preserve">            </w:t>
      </w:r>
      <w:r w:rsidR="0097323E" w:rsidRPr="007A3E81">
        <w:rPr>
          <w:rFonts w:ascii="Times New Roman" w:hAnsi="Times New Roman" w:cs="Times New Roman"/>
          <w:sz w:val="28"/>
          <w:szCs w:val="28"/>
        </w:rPr>
        <w:t xml:space="preserve"> </w:t>
      </w:r>
      <w:r w:rsidR="0097323E" w:rsidRPr="007A3E81">
        <w:rPr>
          <w:rFonts w:ascii="Times New Roman" w:hAnsi="Times New Roman" w:cs="Times New Roman"/>
          <w:bCs/>
          <w:iCs/>
          <w:sz w:val="28"/>
          <w:szCs w:val="28"/>
        </w:rPr>
        <w:t>₹</w:t>
      </w:r>
      <w:r w:rsidR="0097323E" w:rsidRPr="007A3E81">
        <w:rPr>
          <w:rFonts w:ascii="Times New Roman" w:hAnsi="Times New Roman" w:cs="Times New Roman"/>
          <w:sz w:val="28"/>
          <w:szCs w:val="28"/>
        </w:rPr>
        <w:t xml:space="preserve"> 64,050/- was got deposited from the Appellant on a</w:t>
      </w:r>
      <w:r w:rsidR="00824EBC">
        <w:rPr>
          <w:rFonts w:ascii="Times New Roman" w:hAnsi="Times New Roman" w:cs="Times New Roman"/>
          <w:sz w:val="28"/>
          <w:szCs w:val="28"/>
        </w:rPr>
        <w:t>ccount of cost of the burnt CT/</w:t>
      </w:r>
      <w:r w:rsidR="0097323E" w:rsidRPr="007A3E81">
        <w:rPr>
          <w:rFonts w:ascii="Times New Roman" w:hAnsi="Times New Roman" w:cs="Times New Roman"/>
          <w:sz w:val="28"/>
          <w:szCs w:val="28"/>
        </w:rPr>
        <w:t>PT</w:t>
      </w:r>
      <w:r w:rsidR="00857E4F">
        <w:rPr>
          <w:rFonts w:ascii="Times New Roman" w:hAnsi="Times New Roman" w:cs="Times New Roman"/>
          <w:sz w:val="28"/>
          <w:szCs w:val="28"/>
        </w:rPr>
        <w:t xml:space="preserve"> unit</w:t>
      </w:r>
      <w:r w:rsidR="0097323E" w:rsidRPr="007A3E81">
        <w:rPr>
          <w:rFonts w:ascii="Times New Roman" w:hAnsi="Times New Roman" w:cs="Times New Roman"/>
          <w:sz w:val="28"/>
          <w:szCs w:val="28"/>
        </w:rPr>
        <w:t xml:space="preserve"> whereas it should have been </w:t>
      </w:r>
      <w:r w:rsidR="00AF626C">
        <w:rPr>
          <w:rFonts w:ascii="Times New Roman" w:hAnsi="Times New Roman" w:cs="Times New Roman"/>
          <w:sz w:val="28"/>
          <w:szCs w:val="28"/>
        </w:rPr>
        <w:t xml:space="preserve">         </w:t>
      </w:r>
      <w:r w:rsidR="0097323E" w:rsidRPr="007A3E81">
        <w:rPr>
          <w:rFonts w:ascii="Times New Roman" w:hAnsi="Times New Roman" w:cs="Times New Roman"/>
          <w:bCs/>
          <w:iCs/>
          <w:sz w:val="28"/>
          <w:szCs w:val="28"/>
        </w:rPr>
        <w:t>₹</w:t>
      </w:r>
      <w:r w:rsidR="0097323E" w:rsidRPr="007A3E81">
        <w:rPr>
          <w:rFonts w:ascii="Times New Roman" w:hAnsi="Times New Roman" w:cs="Times New Roman"/>
          <w:sz w:val="28"/>
          <w:szCs w:val="28"/>
        </w:rPr>
        <w:t xml:space="preserve"> 34,080/-.</w:t>
      </w:r>
    </w:p>
    <w:p w:rsidR="00623E11" w:rsidRPr="00623E11" w:rsidRDefault="007623DA" w:rsidP="00CF6CB9">
      <w:pPr>
        <w:pStyle w:val="ListParagraph"/>
        <w:numPr>
          <w:ilvl w:val="0"/>
          <w:numId w:val="36"/>
        </w:numPr>
        <w:spacing w:line="480" w:lineRule="auto"/>
        <w:jc w:val="both"/>
        <w:rPr>
          <w:rFonts w:ascii="Times New Roman" w:hAnsi="Times New Roman" w:cs="Times New Roman"/>
          <w:b/>
          <w:bCs/>
          <w:sz w:val="28"/>
          <w:szCs w:val="28"/>
        </w:rPr>
      </w:pPr>
      <w:r w:rsidRPr="0032679A">
        <w:rPr>
          <w:rFonts w:ascii="Times New Roman" w:hAnsi="Times New Roman" w:cs="Times New Roman"/>
          <w:sz w:val="28"/>
          <w:szCs w:val="28"/>
        </w:rPr>
        <w:t xml:space="preserve">It is observed that the Respondent defaulted in complying with the provisions contained in Regulation 21.4.1 of Supply </w:t>
      </w:r>
      <w:r w:rsidR="007B1588">
        <w:rPr>
          <w:rFonts w:ascii="Times New Roman" w:hAnsi="Times New Roman" w:cs="Times New Roman"/>
          <w:sz w:val="28"/>
          <w:szCs w:val="28"/>
        </w:rPr>
        <w:t xml:space="preserve">     </w:t>
      </w:r>
      <w:r w:rsidRPr="0032679A">
        <w:rPr>
          <w:rFonts w:ascii="Times New Roman" w:hAnsi="Times New Roman" w:cs="Times New Roman"/>
          <w:sz w:val="28"/>
          <w:szCs w:val="28"/>
        </w:rPr>
        <w:t xml:space="preserve">Code-2014 regarding investigation of the reasons of damage </w:t>
      </w:r>
      <w:r w:rsidR="00946B24" w:rsidRPr="0032679A">
        <w:rPr>
          <w:rFonts w:ascii="Times New Roman" w:hAnsi="Times New Roman" w:cs="Times New Roman"/>
          <w:sz w:val="28"/>
          <w:szCs w:val="28"/>
        </w:rPr>
        <w:t>to the CT/PT unit</w:t>
      </w:r>
      <w:r w:rsidR="00F37E3A">
        <w:rPr>
          <w:rFonts w:ascii="Times New Roman" w:hAnsi="Times New Roman" w:cs="Times New Roman"/>
          <w:sz w:val="28"/>
          <w:szCs w:val="28"/>
        </w:rPr>
        <w:t xml:space="preserve"> which is </w:t>
      </w:r>
      <w:r w:rsidR="00673FD0">
        <w:rPr>
          <w:rFonts w:ascii="Times New Roman" w:hAnsi="Times New Roman" w:cs="Times New Roman"/>
          <w:sz w:val="28"/>
          <w:szCs w:val="28"/>
        </w:rPr>
        <w:t xml:space="preserve">part of the meter as per definition </w:t>
      </w:r>
      <w:r w:rsidR="00673FD0">
        <w:rPr>
          <w:rFonts w:ascii="Times New Roman" w:hAnsi="Times New Roman" w:cs="Times New Roman"/>
          <w:sz w:val="28"/>
          <w:szCs w:val="28"/>
        </w:rPr>
        <w:lastRenderedPageBreak/>
        <w:t>given in Regulation 2 (zo) of Supply Code-2014</w:t>
      </w:r>
      <w:r w:rsidR="00F37E3A">
        <w:rPr>
          <w:rFonts w:ascii="Times New Roman" w:hAnsi="Times New Roman" w:cs="Times New Roman"/>
          <w:sz w:val="28"/>
          <w:szCs w:val="28"/>
        </w:rPr>
        <w:t>. Regulation 21.4.</w:t>
      </w:r>
      <w:r w:rsidR="000C79DA">
        <w:rPr>
          <w:rFonts w:ascii="Times New Roman" w:hAnsi="Times New Roman" w:cs="Times New Roman"/>
          <w:sz w:val="28"/>
          <w:szCs w:val="28"/>
        </w:rPr>
        <w:t xml:space="preserve">1 </w:t>
      </w:r>
      <w:r w:rsidR="00857E4F">
        <w:rPr>
          <w:rFonts w:ascii="Times New Roman" w:hAnsi="Times New Roman" w:cs="Times New Roman"/>
          <w:sz w:val="28"/>
          <w:szCs w:val="28"/>
        </w:rPr>
        <w:t xml:space="preserve"> of Supply Code </w:t>
      </w:r>
      <w:r w:rsidR="00C541C2">
        <w:rPr>
          <w:rFonts w:ascii="Times New Roman" w:hAnsi="Times New Roman" w:cs="Times New Roman"/>
          <w:sz w:val="28"/>
          <w:szCs w:val="28"/>
        </w:rPr>
        <w:t>reads as under:</w:t>
      </w:r>
    </w:p>
    <w:p w:rsidR="00231687" w:rsidRPr="00681002" w:rsidRDefault="00681002" w:rsidP="00623E11">
      <w:pPr>
        <w:pStyle w:val="ListParagraph"/>
        <w:spacing w:line="480" w:lineRule="auto"/>
        <w:jc w:val="both"/>
        <w:rPr>
          <w:rFonts w:ascii="Times New Roman" w:hAnsi="Times New Roman" w:cs="Times New Roman"/>
          <w:i/>
          <w:iCs/>
          <w:sz w:val="28"/>
          <w:szCs w:val="28"/>
        </w:rPr>
      </w:pPr>
      <w:r w:rsidRPr="00681002">
        <w:rPr>
          <w:rFonts w:ascii="Times New Roman" w:hAnsi="Times New Roman" w:cs="Times New Roman"/>
          <w:b/>
          <w:bCs/>
          <w:i/>
          <w:iCs/>
          <w:sz w:val="28"/>
          <w:szCs w:val="28"/>
        </w:rPr>
        <w:t>“</w:t>
      </w:r>
      <w:r w:rsidR="00623E11" w:rsidRPr="00681002">
        <w:rPr>
          <w:rFonts w:ascii="Times New Roman" w:hAnsi="Times New Roman" w:cs="Times New Roman"/>
          <w:b/>
          <w:bCs/>
          <w:i/>
          <w:iCs/>
          <w:sz w:val="28"/>
          <w:szCs w:val="28"/>
        </w:rPr>
        <w:t>21.4.1</w:t>
      </w:r>
      <w:r w:rsidR="0039229B">
        <w:rPr>
          <w:rFonts w:ascii="Times New Roman" w:hAnsi="Times New Roman" w:cs="Times New Roman"/>
          <w:b/>
          <w:bCs/>
          <w:i/>
          <w:iCs/>
          <w:sz w:val="28"/>
          <w:szCs w:val="28"/>
        </w:rPr>
        <w:t xml:space="preserve"> </w:t>
      </w:r>
      <w:r w:rsidR="009257D6" w:rsidRPr="00F23C4C">
        <w:rPr>
          <w:rFonts w:ascii="Times New Roman" w:hAnsi="Times New Roman" w:cs="Times New Roman"/>
          <w:i/>
          <w:iCs/>
          <w:sz w:val="28"/>
          <w:szCs w:val="28"/>
        </w:rPr>
        <w:t xml:space="preserve">In </w:t>
      </w:r>
      <w:r w:rsidR="009257D6" w:rsidRPr="00681002">
        <w:rPr>
          <w:rFonts w:ascii="Times New Roman" w:hAnsi="Times New Roman" w:cs="Times New Roman"/>
          <w:i/>
          <w:iCs/>
          <w:sz w:val="28"/>
          <w:szCs w:val="28"/>
        </w:rPr>
        <w:t>case a consumer’</w:t>
      </w:r>
      <w:r w:rsidR="00623E11" w:rsidRPr="00681002">
        <w:rPr>
          <w:rFonts w:ascii="Times New Roman" w:hAnsi="Times New Roman" w:cs="Times New Roman"/>
          <w:i/>
          <w:iCs/>
          <w:sz w:val="28"/>
          <w:szCs w:val="28"/>
        </w:rPr>
        <w:t xml:space="preserve">s meter becomes defective/dead stop or gets burnt, a new tested meter shall be installed within the time period prescribed in Standards of Performance on </w:t>
      </w:r>
      <w:r w:rsidR="000C79DA">
        <w:rPr>
          <w:rFonts w:ascii="Times New Roman" w:hAnsi="Times New Roman" w:cs="Times New Roman"/>
          <w:i/>
          <w:iCs/>
          <w:sz w:val="28"/>
          <w:szCs w:val="28"/>
        </w:rPr>
        <w:t xml:space="preserve">receipt of complaint </w:t>
      </w:r>
      <w:r w:rsidR="00623E11" w:rsidRPr="00681002">
        <w:rPr>
          <w:rFonts w:ascii="Times New Roman" w:hAnsi="Times New Roman" w:cs="Times New Roman"/>
          <w:i/>
          <w:iCs/>
          <w:sz w:val="28"/>
          <w:szCs w:val="28"/>
        </w:rPr>
        <w:t xml:space="preserve"> [or detection by the distribution licensee]. If the meter is burnt due to reasons attributable to the consumer, the distribution licensee shall debit the cost of the meter to the consumer who shall also be informed about his liability to bear the cost. In such cases the investigation report regarding reasons for damage to the meter must be supplied to the consumer within 30 days. However, supply of electricity to the premises shall be immediately restored even if direct supply is to be resorted to, till such time another tested meter is installed.]</w:t>
      </w:r>
      <w:r w:rsidRPr="00681002">
        <w:rPr>
          <w:rFonts w:ascii="Times New Roman" w:hAnsi="Times New Roman" w:cs="Times New Roman"/>
          <w:i/>
          <w:iCs/>
          <w:sz w:val="28"/>
          <w:szCs w:val="28"/>
        </w:rPr>
        <w:t>”</w:t>
      </w:r>
    </w:p>
    <w:p w:rsidR="00712649" w:rsidRPr="00857E4F" w:rsidRDefault="00712649" w:rsidP="00712649">
      <w:pPr>
        <w:pStyle w:val="ListParagraph"/>
        <w:numPr>
          <w:ilvl w:val="0"/>
          <w:numId w:val="3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Since the Respondent admitted in its written reply as well as during hearing dated 24.02.2021 that cost of disputed CT/PT unit recoverable from the Appellant was </w:t>
      </w:r>
      <w:r w:rsidRPr="007A3E81">
        <w:rPr>
          <w:rFonts w:ascii="Times New Roman" w:hAnsi="Times New Roman" w:cs="Times New Roman"/>
          <w:bCs/>
          <w:iCs/>
          <w:sz w:val="28"/>
          <w:szCs w:val="28"/>
        </w:rPr>
        <w:t>₹</w:t>
      </w:r>
      <w:r>
        <w:rPr>
          <w:rFonts w:ascii="Times New Roman" w:hAnsi="Times New Roman" w:cs="Times New Roman"/>
          <w:bCs/>
          <w:iCs/>
          <w:sz w:val="28"/>
          <w:szCs w:val="28"/>
        </w:rPr>
        <w:t xml:space="preserve"> 34,080/- instead of</w:t>
      </w:r>
      <w:r w:rsidR="0039229B">
        <w:rPr>
          <w:rFonts w:ascii="Times New Roman" w:hAnsi="Times New Roman" w:cs="Times New Roman"/>
          <w:bCs/>
          <w:iCs/>
          <w:sz w:val="28"/>
          <w:szCs w:val="28"/>
        </w:rPr>
        <w:t xml:space="preserve">   </w:t>
      </w:r>
      <w:r w:rsidRPr="007A3E81">
        <w:rPr>
          <w:rFonts w:ascii="Times New Roman" w:hAnsi="Times New Roman" w:cs="Times New Roman"/>
          <w:bCs/>
          <w:iCs/>
          <w:sz w:val="28"/>
          <w:szCs w:val="28"/>
        </w:rPr>
        <w:t>₹</w:t>
      </w:r>
      <w:r w:rsidR="00937D7A">
        <w:rPr>
          <w:rFonts w:ascii="Times New Roman" w:hAnsi="Times New Roman" w:cs="Times New Roman"/>
          <w:bCs/>
          <w:iCs/>
          <w:sz w:val="28"/>
          <w:szCs w:val="28"/>
        </w:rPr>
        <w:t xml:space="preserve"> </w:t>
      </w:r>
      <w:r>
        <w:rPr>
          <w:rFonts w:ascii="Times New Roman" w:hAnsi="Times New Roman" w:cs="Times New Roman"/>
          <w:bCs/>
          <w:iCs/>
          <w:sz w:val="28"/>
          <w:szCs w:val="28"/>
        </w:rPr>
        <w:t>64,050/- as per instructions of PSPCL, the issue stands resolved to the satisfaction of th</w:t>
      </w:r>
      <w:r w:rsidR="00AC46BB">
        <w:rPr>
          <w:rFonts w:ascii="Times New Roman" w:hAnsi="Times New Roman" w:cs="Times New Roman"/>
          <w:bCs/>
          <w:iCs/>
          <w:sz w:val="28"/>
          <w:szCs w:val="28"/>
        </w:rPr>
        <w:t xml:space="preserve">e Appellant and is decided in </w:t>
      </w:r>
      <w:r w:rsidR="00AC46BB" w:rsidRPr="007B1588">
        <w:rPr>
          <w:rFonts w:ascii="Times New Roman" w:hAnsi="Times New Roman" w:cs="Times New Roman"/>
          <w:bCs/>
          <w:iCs/>
          <w:color w:val="000000" w:themeColor="text1"/>
          <w:sz w:val="28"/>
          <w:szCs w:val="28"/>
        </w:rPr>
        <w:t>its</w:t>
      </w:r>
      <w:r w:rsidR="007B1588">
        <w:rPr>
          <w:rFonts w:ascii="Times New Roman" w:hAnsi="Times New Roman" w:cs="Times New Roman"/>
          <w:bCs/>
          <w:iCs/>
          <w:color w:val="FF0000"/>
          <w:sz w:val="28"/>
          <w:szCs w:val="28"/>
        </w:rPr>
        <w:t xml:space="preserve"> </w:t>
      </w:r>
      <w:r>
        <w:rPr>
          <w:rFonts w:ascii="Times New Roman" w:hAnsi="Times New Roman" w:cs="Times New Roman"/>
          <w:bCs/>
          <w:iCs/>
          <w:sz w:val="28"/>
          <w:szCs w:val="28"/>
        </w:rPr>
        <w:t>favour.</w:t>
      </w:r>
    </w:p>
    <w:p w:rsidR="00857E4F" w:rsidRPr="00857E4F" w:rsidRDefault="00857E4F" w:rsidP="00857E4F">
      <w:pPr>
        <w:spacing w:line="480" w:lineRule="auto"/>
        <w:jc w:val="both"/>
        <w:rPr>
          <w:rFonts w:ascii="Times New Roman" w:hAnsi="Times New Roman" w:cs="Times New Roman"/>
          <w:sz w:val="28"/>
          <w:szCs w:val="28"/>
        </w:rPr>
      </w:pPr>
    </w:p>
    <w:p w:rsidR="00712649" w:rsidRDefault="00AC46BB" w:rsidP="00DC258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Issue </w:t>
      </w:r>
      <w:r w:rsidRPr="007B1588">
        <w:rPr>
          <w:rFonts w:ascii="Times New Roman" w:hAnsi="Times New Roman" w:cs="Times New Roman"/>
          <w:b/>
          <w:bCs/>
          <w:color w:val="000000" w:themeColor="text1"/>
          <w:sz w:val="28"/>
          <w:szCs w:val="28"/>
        </w:rPr>
        <w:t>(ii</w:t>
      </w:r>
      <w:r w:rsidR="00DC258E" w:rsidRPr="007B1588">
        <w:rPr>
          <w:rFonts w:ascii="Times New Roman" w:hAnsi="Times New Roman" w:cs="Times New Roman"/>
          <w:b/>
          <w:bCs/>
          <w:color w:val="000000" w:themeColor="text1"/>
          <w:sz w:val="28"/>
          <w:szCs w:val="28"/>
        </w:rPr>
        <w:t>)</w:t>
      </w:r>
    </w:p>
    <w:p w:rsidR="00F95B53" w:rsidRDefault="00333DB3" w:rsidP="00F95B53">
      <w:pPr>
        <w:pStyle w:val="ListParagraph"/>
        <w:numPr>
          <w:ilvl w:val="0"/>
          <w:numId w:val="37"/>
        </w:numPr>
        <w:spacing w:line="480" w:lineRule="auto"/>
        <w:jc w:val="both"/>
        <w:rPr>
          <w:rFonts w:ascii="Times New Roman" w:hAnsi="Times New Roman" w:cs="Times New Roman"/>
          <w:sz w:val="28"/>
          <w:szCs w:val="28"/>
        </w:rPr>
      </w:pPr>
      <w:r w:rsidRPr="00F95B53">
        <w:rPr>
          <w:rFonts w:ascii="Times New Roman" w:hAnsi="Times New Roman" w:cs="Times New Roman"/>
          <w:sz w:val="28"/>
          <w:szCs w:val="28"/>
        </w:rPr>
        <w:t>The Appellant’s Representative stated that t</w:t>
      </w:r>
      <w:r w:rsidR="005339A4" w:rsidRPr="00F95B53">
        <w:rPr>
          <w:rFonts w:ascii="Times New Roman" w:hAnsi="Times New Roman" w:cs="Times New Roman"/>
          <w:sz w:val="28"/>
          <w:szCs w:val="28"/>
        </w:rPr>
        <w:t>he Respondent (PSPCL) introduced Threshold Unit Rebate first time vide Commercial Circular No. 49/2014 dated 16.10.2014 w.e.f</w:t>
      </w:r>
      <w:r w:rsidR="000C79DA">
        <w:rPr>
          <w:rFonts w:ascii="Times New Roman" w:hAnsi="Times New Roman" w:cs="Times New Roman"/>
          <w:sz w:val="28"/>
          <w:szCs w:val="28"/>
        </w:rPr>
        <w:t>.</w:t>
      </w:r>
      <w:r w:rsidR="005339A4" w:rsidRPr="00F95B53">
        <w:rPr>
          <w:rFonts w:ascii="Times New Roman" w:hAnsi="Times New Roman" w:cs="Times New Roman"/>
          <w:sz w:val="28"/>
          <w:szCs w:val="28"/>
        </w:rPr>
        <w:t xml:space="preserve"> 01.04.2014. Subsequently, Commercial Circular No</w:t>
      </w:r>
      <w:r w:rsidR="00857E4F">
        <w:rPr>
          <w:rFonts w:ascii="Times New Roman" w:hAnsi="Times New Roman" w:cs="Times New Roman"/>
          <w:sz w:val="28"/>
          <w:szCs w:val="28"/>
        </w:rPr>
        <w:t>s</w:t>
      </w:r>
      <w:r w:rsidR="005339A4" w:rsidRPr="00F95B53">
        <w:rPr>
          <w:rFonts w:ascii="Times New Roman" w:hAnsi="Times New Roman" w:cs="Times New Roman"/>
          <w:sz w:val="28"/>
          <w:szCs w:val="28"/>
        </w:rPr>
        <w:t>. 31/2016, 41/2017, 49/2017, 13/2018, 14/2018, 26/2019 and 31/2020 were issued on the above subject. The Appellant claimed 26</w:t>
      </w:r>
      <w:r w:rsidR="00CA49C5">
        <w:rPr>
          <w:rFonts w:ascii="Times New Roman" w:hAnsi="Times New Roman" w:cs="Times New Roman"/>
          <w:sz w:val="28"/>
          <w:szCs w:val="28"/>
        </w:rPr>
        <w:t>,</w:t>
      </w:r>
      <w:r w:rsidR="005339A4" w:rsidRPr="00F95B53">
        <w:rPr>
          <w:rFonts w:ascii="Times New Roman" w:hAnsi="Times New Roman" w:cs="Times New Roman"/>
          <w:sz w:val="28"/>
          <w:szCs w:val="28"/>
        </w:rPr>
        <w:t xml:space="preserve">717 unit rebate on account of </w:t>
      </w:r>
      <w:r w:rsidR="003C585E" w:rsidRPr="00F95B53">
        <w:rPr>
          <w:rFonts w:ascii="Times New Roman" w:hAnsi="Times New Roman" w:cs="Times New Roman"/>
          <w:sz w:val="28"/>
          <w:szCs w:val="28"/>
        </w:rPr>
        <w:t>T</w:t>
      </w:r>
      <w:r w:rsidR="005339A4" w:rsidRPr="00F95B53">
        <w:rPr>
          <w:rFonts w:ascii="Times New Roman" w:hAnsi="Times New Roman" w:cs="Times New Roman"/>
          <w:sz w:val="28"/>
          <w:szCs w:val="28"/>
        </w:rPr>
        <w:t xml:space="preserve">hreshold unit rebate for the year which was not given to the Appellant in the bills as </w:t>
      </w:r>
      <w:r w:rsidR="000C79DA">
        <w:rPr>
          <w:rFonts w:ascii="Times New Roman" w:hAnsi="Times New Roman" w:cs="Times New Roman"/>
          <w:sz w:val="28"/>
          <w:szCs w:val="28"/>
        </w:rPr>
        <w:t xml:space="preserve"> was </w:t>
      </w:r>
      <w:r w:rsidR="005339A4" w:rsidRPr="00F95B53">
        <w:rPr>
          <w:rFonts w:ascii="Times New Roman" w:hAnsi="Times New Roman" w:cs="Times New Roman"/>
          <w:sz w:val="28"/>
          <w:szCs w:val="28"/>
        </w:rPr>
        <w:t xml:space="preserve">required </w:t>
      </w:r>
      <w:r w:rsidR="000C79DA">
        <w:rPr>
          <w:rFonts w:ascii="Times New Roman" w:hAnsi="Times New Roman" w:cs="Times New Roman"/>
          <w:sz w:val="28"/>
          <w:szCs w:val="28"/>
        </w:rPr>
        <w:t xml:space="preserve"> to be given </w:t>
      </w:r>
      <w:r w:rsidR="005339A4" w:rsidRPr="00F95B53">
        <w:rPr>
          <w:rFonts w:ascii="Times New Roman" w:hAnsi="Times New Roman" w:cs="Times New Roman"/>
          <w:sz w:val="28"/>
          <w:szCs w:val="28"/>
        </w:rPr>
        <w:t xml:space="preserve">by the CBC as and when, the same were due. But, the Forum, in its decision dated 06.01.2021, declared the dispute time barred in view of Regulation 2.25 of PSERC (Forum and Ombudsman) Regulation-2016. </w:t>
      </w:r>
      <w:r w:rsidR="00F95B53" w:rsidRPr="00132927">
        <w:rPr>
          <w:rFonts w:ascii="Times New Roman" w:hAnsi="Times New Roman" w:cs="Times New Roman"/>
          <w:sz w:val="28"/>
          <w:szCs w:val="28"/>
        </w:rPr>
        <w:t>The Appellant p</w:t>
      </w:r>
      <w:r w:rsidR="00F95B53">
        <w:rPr>
          <w:rFonts w:ascii="Times New Roman" w:hAnsi="Times New Roman" w:cs="Times New Roman"/>
          <w:sz w:val="28"/>
          <w:szCs w:val="28"/>
        </w:rPr>
        <w:t>r</w:t>
      </w:r>
      <w:r w:rsidR="00F95B53" w:rsidRPr="00132927">
        <w:rPr>
          <w:rFonts w:ascii="Times New Roman" w:hAnsi="Times New Roman" w:cs="Times New Roman"/>
          <w:sz w:val="28"/>
          <w:szCs w:val="28"/>
        </w:rPr>
        <w:t>ay</w:t>
      </w:r>
      <w:r w:rsidR="00F95B53">
        <w:rPr>
          <w:rFonts w:ascii="Times New Roman" w:hAnsi="Times New Roman" w:cs="Times New Roman"/>
          <w:sz w:val="28"/>
          <w:szCs w:val="28"/>
        </w:rPr>
        <w:t>ed</w:t>
      </w:r>
      <w:r w:rsidR="00F95B53" w:rsidRPr="00132927">
        <w:rPr>
          <w:rFonts w:ascii="Times New Roman" w:hAnsi="Times New Roman" w:cs="Times New Roman"/>
          <w:sz w:val="28"/>
          <w:szCs w:val="28"/>
        </w:rPr>
        <w:t xml:space="preserve"> to condone the same in the interest of justice and allow threshold rebate as claimed </w:t>
      </w:r>
      <w:r w:rsidR="00F95B53">
        <w:rPr>
          <w:rFonts w:ascii="Times New Roman" w:hAnsi="Times New Roman" w:cs="Times New Roman"/>
          <w:sz w:val="28"/>
          <w:szCs w:val="28"/>
        </w:rPr>
        <w:t>by</w:t>
      </w:r>
      <w:r w:rsidR="00F95B53" w:rsidRPr="00132927">
        <w:rPr>
          <w:rFonts w:ascii="Times New Roman" w:hAnsi="Times New Roman" w:cs="Times New Roman"/>
          <w:sz w:val="28"/>
          <w:szCs w:val="28"/>
        </w:rPr>
        <w:t xml:space="preserve"> the Appellant as the deficiency in the services was on the part of the Respondent.</w:t>
      </w:r>
    </w:p>
    <w:p w:rsidR="005A0AF8" w:rsidRDefault="005A0AF8" w:rsidP="005A0AF8">
      <w:pPr>
        <w:pStyle w:val="ListParagraph"/>
        <w:numPr>
          <w:ilvl w:val="0"/>
          <w:numId w:val="3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 stated that the Appellant was eligible for rebate of 26,717 units </w:t>
      </w:r>
      <w:r w:rsidR="00261E58">
        <w:rPr>
          <w:rFonts w:ascii="Times New Roman" w:hAnsi="Times New Roman" w:cs="Times New Roman"/>
          <w:sz w:val="28"/>
          <w:szCs w:val="28"/>
        </w:rPr>
        <w:t xml:space="preserve">for the </w:t>
      </w:r>
      <w:r w:rsidR="00857E4F">
        <w:rPr>
          <w:rFonts w:ascii="Times New Roman" w:hAnsi="Times New Roman" w:cs="Times New Roman"/>
          <w:sz w:val="28"/>
          <w:szCs w:val="28"/>
        </w:rPr>
        <w:t xml:space="preserve">financial year </w:t>
      </w:r>
      <w:r w:rsidR="00261E58">
        <w:rPr>
          <w:rFonts w:ascii="Times New Roman" w:hAnsi="Times New Roman" w:cs="Times New Roman"/>
          <w:sz w:val="28"/>
          <w:szCs w:val="28"/>
        </w:rPr>
        <w:t xml:space="preserve">2017-18 </w:t>
      </w:r>
      <w:r>
        <w:rPr>
          <w:rFonts w:ascii="Times New Roman" w:hAnsi="Times New Roman" w:cs="Times New Roman"/>
          <w:sz w:val="28"/>
          <w:szCs w:val="28"/>
        </w:rPr>
        <w:t>on account of rebate of Threshold Units but the Appellant had not filed any application for the same within the stipulated period and as such, the claim of the Appellant on this account had become time barred as declared by the Forum also.</w:t>
      </w:r>
    </w:p>
    <w:p w:rsidR="00074C6E" w:rsidRDefault="005C63F4" w:rsidP="00F95B53">
      <w:pPr>
        <w:pStyle w:val="ListParagraph"/>
        <w:numPr>
          <w:ilvl w:val="0"/>
          <w:numId w:val="37"/>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In this connection, it worthwhile to peruse the observations/findings of the Forum on this issue which are reproduced as under:</w:t>
      </w:r>
    </w:p>
    <w:p w:rsidR="00931456" w:rsidRDefault="00D76CC7" w:rsidP="00931456">
      <w:pPr>
        <w:pStyle w:val="BodyText"/>
        <w:spacing w:before="200" w:line="480" w:lineRule="auto"/>
        <w:ind w:left="720" w:right="155"/>
        <w:jc w:val="both"/>
        <w:rPr>
          <w:rFonts w:ascii="Times New Roman" w:hAnsi="Times New Roman" w:cs="Times New Roman"/>
          <w:sz w:val="28"/>
          <w:szCs w:val="28"/>
        </w:rPr>
      </w:pPr>
      <w:r>
        <w:rPr>
          <w:rFonts w:ascii="Times New Roman" w:hAnsi="Times New Roman" w:cs="Times New Roman"/>
          <w:sz w:val="28"/>
          <w:szCs w:val="28"/>
        </w:rPr>
        <w:t>“</w:t>
      </w:r>
      <w:r w:rsidR="00931456" w:rsidRPr="00931456">
        <w:rPr>
          <w:rFonts w:ascii="Times New Roman" w:hAnsi="Times New Roman" w:cs="Times New Roman"/>
          <w:sz w:val="28"/>
          <w:szCs w:val="28"/>
        </w:rPr>
        <w:t>Forum has observed that the Petitioner is a MS consumer receiving regular energy bills from the respondent corporation from time to time and in all the bills, the det</w:t>
      </w:r>
      <w:r w:rsidR="00F23C4C">
        <w:rPr>
          <w:rFonts w:ascii="Times New Roman" w:hAnsi="Times New Roman" w:cs="Times New Roman"/>
          <w:sz w:val="28"/>
          <w:szCs w:val="28"/>
        </w:rPr>
        <w:t>ails of various amounts charged/</w:t>
      </w:r>
      <w:r w:rsidR="00931456" w:rsidRPr="00931456">
        <w:rPr>
          <w:rFonts w:ascii="Times New Roman" w:hAnsi="Times New Roman" w:cs="Times New Roman"/>
          <w:sz w:val="28"/>
          <w:szCs w:val="28"/>
        </w:rPr>
        <w:t>rebates given were invariably depicted. The petitioner did not point out or represent to the respondent the issue of non receipt of Threshold Units Rebate during the year 2017-18 and even after that upto the year 2020. Thus the petitioner did not take appropriate remedy at appropriate time and has failed to exercise its obligation to approach respondent in time for attending this issue. The onus for not taking appropriate remedies rests on the petitioner, being a MS consumer. He failed to point out to the respondent to take timely action for giving him Threshold units Rebate. As such, any rebate on account of consumption of electricity above Threshold Units by the Petitioner during the year 2017-18 is not considerable for decision now being time</w:t>
      </w:r>
      <w:r w:rsidR="00AA3C81">
        <w:rPr>
          <w:rFonts w:ascii="Times New Roman" w:hAnsi="Times New Roman" w:cs="Times New Roman"/>
          <w:sz w:val="28"/>
          <w:szCs w:val="28"/>
        </w:rPr>
        <w:t xml:space="preserve"> </w:t>
      </w:r>
      <w:r w:rsidR="00931456" w:rsidRPr="00931456">
        <w:rPr>
          <w:rFonts w:ascii="Times New Roman" w:hAnsi="Times New Roman" w:cs="Times New Roman"/>
          <w:sz w:val="28"/>
          <w:szCs w:val="28"/>
        </w:rPr>
        <w:t>barred.</w:t>
      </w:r>
      <w:r>
        <w:rPr>
          <w:rFonts w:ascii="Times New Roman" w:hAnsi="Times New Roman" w:cs="Times New Roman"/>
          <w:sz w:val="28"/>
          <w:szCs w:val="28"/>
        </w:rPr>
        <w:t>”</w:t>
      </w:r>
    </w:p>
    <w:p w:rsidR="00123307" w:rsidRDefault="00123307" w:rsidP="00123307">
      <w:pPr>
        <w:pStyle w:val="BodyText"/>
        <w:numPr>
          <w:ilvl w:val="0"/>
          <w:numId w:val="37"/>
        </w:numPr>
        <w:spacing w:before="200" w:line="480" w:lineRule="auto"/>
        <w:ind w:right="155"/>
        <w:jc w:val="both"/>
        <w:rPr>
          <w:rFonts w:ascii="Times New Roman" w:hAnsi="Times New Roman" w:cs="Times New Roman"/>
          <w:sz w:val="28"/>
          <w:szCs w:val="28"/>
        </w:rPr>
      </w:pPr>
      <w:r>
        <w:rPr>
          <w:rFonts w:ascii="Times New Roman" w:hAnsi="Times New Roman" w:cs="Times New Roman"/>
          <w:sz w:val="28"/>
          <w:szCs w:val="28"/>
        </w:rPr>
        <w:t xml:space="preserve">Even </w:t>
      </w:r>
      <w:r w:rsidR="00625746">
        <w:rPr>
          <w:rFonts w:ascii="Times New Roman" w:hAnsi="Times New Roman" w:cs="Times New Roman"/>
          <w:sz w:val="28"/>
          <w:szCs w:val="28"/>
        </w:rPr>
        <w:t xml:space="preserve">during the hearing in this Court on 24.02.2021, the Appellant’s Representative was asked to intimate </w:t>
      </w:r>
      <w:r w:rsidR="00F62D1A">
        <w:rPr>
          <w:rFonts w:ascii="Times New Roman" w:hAnsi="Times New Roman" w:cs="Times New Roman"/>
          <w:sz w:val="28"/>
          <w:szCs w:val="28"/>
        </w:rPr>
        <w:t xml:space="preserve">as to whether any representation on the subject was given to the </w:t>
      </w:r>
      <w:r w:rsidR="00F62D1A">
        <w:rPr>
          <w:rFonts w:ascii="Times New Roman" w:hAnsi="Times New Roman" w:cs="Times New Roman"/>
          <w:sz w:val="28"/>
          <w:szCs w:val="28"/>
        </w:rPr>
        <w:lastRenderedPageBreak/>
        <w:t>Respondent within the stipulated period</w:t>
      </w:r>
      <w:r w:rsidR="000539FC">
        <w:rPr>
          <w:rFonts w:ascii="Times New Roman" w:hAnsi="Times New Roman" w:cs="Times New Roman"/>
          <w:sz w:val="28"/>
          <w:szCs w:val="28"/>
        </w:rPr>
        <w:t>. But he did not quote any written reference made in this regard to the Respondent</w:t>
      </w:r>
      <w:r w:rsidR="00294851">
        <w:rPr>
          <w:rFonts w:ascii="Times New Roman" w:hAnsi="Times New Roman" w:cs="Times New Roman"/>
          <w:sz w:val="28"/>
          <w:szCs w:val="28"/>
        </w:rPr>
        <w:t>.</w:t>
      </w:r>
    </w:p>
    <w:p w:rsidR="00FC6C8B" w:rsidRDefault="00294851" w:rsidP="00113E85">
      <w:pPr>
        <w:pStyle w:val="BodyText"/>
        <w:numPr>
          <w:ilvl w:val="0"/>
          <w:numId w:val="37"/>
        </w:numPr>
        <w:spacing w:before="200" w:line="480" w:lineRule="auto"/>
        <w:ind w:right="155"/>
        <w:jc w:val="both"/>
        <w:rPr>
          <w:rFonts w:ascii="Times New Roman" w:hAnsi="Times New Roman" w:cs="Times New Roman"/>
          <w:sz w:val="28"/>
          <w:szCs w:val="28"/>
        </w:rPr>
      </w:pPr>
      <w:r>
        <w:rPr>
          <w:rFonts w:ascii="Times New Roman" w:hAnsi="Times New Roman" w:cs="Times New Roman"/>
          <w:sz w:val="28"/>
          <w:szCs w:val="28"/>
        </w:rPr>
        <w:t>In view of the above discussions, the decision of the Forum not to consider this issue for decision due to being time barred as per Regulation 2.25 of PSERC (Forum and ombudsman) Regulation 2016</w:t>
      </w:r>
      <w:r w:rsidR="00675E83">
        <w:rPr>
          <w:rFonts w:ascii="Times New Roman" w:hAnsi="Times New Roman" w:cs="Times New Roman"/>
          <w:sz w:val="28"/>
          <w:szCs w:val="28"/>
        </w:rPr>
        <w:t xml:space="preserve"> is correct and justified.</w:t>
      </w:r>
      <w:r w:rsidR="002E5B6A">
        <w:rPr>
          <w:rFonts w:ascii="Times New Roman" w:hAnsi="Times New Roman" w:cs="Times New Roman"/>
          <w:sz w:val="28"/>
          <w:szCs w:val="28"/>
        </w:rPr>
        <w:t xml:space="preserve"> This issue is, therefore, decided against the Appellant.</w:t>
      </w:r>
    </w:p>
    <w:p w:rsidR="008F20B0" w:rsidRPr="00CF0DDD" w:rsidRDefault="003465F7" w:rsidP="008F20B0">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Issue </w:t>
      </w:r>
      <w:r w:rsidRPr="007B1588">
        <w:rPr>
          <w:rFonts w:ascii="Times New Roman" w:hAnsi="Times New Roman" w:cs="Times New Roman"/>
          <w:b/>
          <w:bCs/>
          <w:color w:val="000000" w:themeColor="text1"/>
          <w:sz w:val="28"/>
          <w:szCs w:val="28"/>
        </w:rPr>
        <w:t>(iii</w:t>
      </w:r>
      <w:r w:rsidR="008F20B0" w:rsidRPr="007B1588">
        <w:rPr>
          <w:rFonts w:ascii="Times New Roman" w:hAnsi="Times New Roman" w:cs="Times New Roman"/>
          <w:b/>
          <w:bCs/>
          <w:color w:val="000000" w:themeColor="text1"/>
          <w:sz w:val="28"/>
          <w:szCs w:val="28"/>
        </w:rPr>
        <w:t>)</w:t>
      </w:r>
    </w:p>
    <w:p w:rsidR="005339A4" w:rsidRPr="00D26EBC" w:rsidRDefault="00113E85" w:rsidP="00D26EBC">
      <w:pPr>
        <w:pStyle w:val="ListParagraph"/>
        <w:numPr>
          <w:ilvl w:val="0"/>
          <w:numId w:val="38"/>
        </w:numPr>
        <w:spacing w:line="480" w:lineRule="auto"/>
        <w:jc w:val="both"/>
        <w:rPr>
          <w:rFonts w:ascii="Times New Roman" w:hAnsi="Times New Roman" w:cs="Times New Roman"/>
          <w:b/>
          <w:bCs/>
          <w:sz w:val="28"/>
          <w:szCs w:val="28"/>
        </w:rPr>
      </w:pPr>
      <w:r>
        <w:rPr>
          <w:rFonts w:ascii="Times New Roman" w:hAnsi="Times New Roman" w:cs="Times New Roman"/>
          <w:sz w:val="28"/>
          <w:szCs w:val="28"/>
        </w:rPr>
        <w:t>The Appellant’s Representative also submitted that</w:t>
      </w:r>
      <w:r w:rsidR="007B1588">
        <w:rPr>
          <w:rFonts w:ascii="Times New Roman" w:hAnsi="Times New Roman" w:cs="Times New Roman"/>
          <w:sz w:val="28"/>
          <w:szCs w:val="28"/>
        </w:rPr>
        <w:t xml:space="preserve"> </w:t>
      </w:r>
      <w:r w:rsidR="005339A4" w:rsidRPr="00D26EBC">
        <w:rPr>
          <w:rFonts w:ascii="Times New Roman" w:hAnsi="Times New Roman" w:cs="Times New Roman"/>
          <w:sz w:val="28"/>
          <w:szCs w:val="28"/>
        </w:rPr>
        <w:t xml:space="preserve">ToD rebate prior to 12/2017 was declared time barred which was not given to the Appellant in the bills. After giving third reminder, the Appellant received reply from the Respondent through e-mail dated 21.08.2020 explaining that software for giving </w:t>
      </w:r>
      <w:r w:rsidR="0033621E">
        <w:rPr>
          <w:rFonts w:ascii="Times New Roman" w:hAnsi="Times New Roman" w:cs="Times New Roman"/>
          <w:sz w:val="28"/>
          <w:szCs w:val="28"/>
        </w:rPr>
        <w:t>T</w:t>
      </w:r>
      <w:r w:rsidR="005339A4" w:rsidRPr="00D26EBC">
        <w:rPr>
          <w:rFonts w:ascii="Times New Roman" w:hAnsi="Times New Roman" w:cs="Times New Roman"/>
          <w:sz w:val="28"/>
          <w:szCs w:val="28"/>
        </w:rPr>
        <w:t xml:space="preserve">hreshold rebate was not modified by them in the System and the same was allowed from 2019-20. The mistake lies with the Respondent which was agreed to by the Central Billing Cell in its g-mail. Hence, declaring it in the impugned order as time barred was not genuine and justified. </w:t>
      </w:r>
    </w:p>
    <w:p w:rsidR="00E53A79" w:rsidRDefault="002D6FF1" w:rsidP="00E53A79">
      <w:pPr>
        <w:pStyle w:val="ListParagraph"/>
        <w:numPr>
          <w:ilvl w:val="0"/>
          <w:numId w:val="38"/>
        </w:numPr>
        <w:spacing w:line="480" w:lineRule="auto"/>
        <w:jc w:val="both"/>
        <w:rPr>
          <w:rFonts w:ascii="Times New Roman" w:hAnsi="Times New Roman" w:cs="Times New Roman"/>
          <w:sz w:val="28"/>
          <w:szCs w:val="28"/>
        </w:rPr>
      </w:pPr>
      <w:r>
        <w:rPr>
          <w:rFonts w:ascii="Times New Roman" w:hAnsi="Times New Roman" w:cs="Times New Roman"/>
          <w:sz w:val="28"/>
          <w:szCs w:val="28"/>
        </w:rPr>
        <w:t>The Respondent, in its defence, stated that i</w:t>
      </w:r>
      <w:r w:rsidR="00E53A79">
        <w:rPr>
          <w:rFonts w:ascii="Times New Roman" w:hAnsi="Times New Roman" w:cs="Times New Roman"/>
          <w:sz w:val="28"/>
          <w:szCs w:val="28"/>
        </w:rPr>
        <w:t>t was pertinent to mention that ToD rebate for the period 17.11.2016 to 18.12.2016 had been allowed to the Appellant in the energy bill dated 03.01.2017.</w:t>
      </w:r>
    </w:p>
    <w:p w:rsidR="00DC258E" w:rsidRPr="004B7FFA" w:rsidRDefault="004B7FFA" w:rsidP="00D26EBC">
      <w:pPr>
        <w:pStyle w:val="ListParagraph"/>
        <w:numPr>
          <w:ilvl w:val="0"/>
          <w:numId w:val="38"/>
        </w:numPr>
        <w:spacing w:line="480" w:lineRule="auto"/>
        <w:jc w:val="both"/>
        <w:rPr>
          <w:rFonts w:ascii="Times New Roman" w:hAnsi="Times New Roman" w:cs="Times New Roman"/>
          <w:sz w:val="28"/>
          <w:szCs w:val="28"/>
        </w:rPr>
      </w:pPr>
      <w:r w:rsidRPr="004B7FFA">
        <w:rPr>
          <w:rFonts w:ascii="Times New Roman" w:hAnsi="Times New Roman" w:cs="Times New Roman"/>
          <w:sz w:val="28"/>
          <w:szCs w:val="28"/>
        </w:rPr>
        <w:lastRenderedPageBreak/>
        <w:t>This issue was deliberated during proceedings of the case in the Forum who observed as under:</w:t>
      </w:r>
    </w:p>
    <w:p w:rsidR="004360FD" w:rsidRDefault="002D77F2" w:rsidP="008C6CE0">
      <w:pPr>
        <w:pStyle w:val="BodyText"/>
        <w:spacing w:before="200" w:line="480" w:lineRule="auto"/>
        <w:ind w:left="720" w:right="155"/>
        <w:jc w:val="both"/>
        <w:rPr>
          <w:rFonts w:ascii="Times New Roman" w:hAnsi="Times New Roman" w:cs="Times New Roman"/>
          <w:sz w:val="28"/>
          <w:szCs w:val="28"/>
        </w:rPr>
      </w:pPr>
      <w:r>
        <w:rPr>
          <w:rFonts w:ascii="Times New Roman" w:hAnsi="Times New Roman" w:cs="Times New Roman"/>
          <w:sz w:val="28"/>
          <w:szCs w:val="28"/>
        </w:rPr>
        <w:t>“</w:t>
      </w:r>
      <w:r w:rsidR="004360FD" w:rsidRPr="008C6CE0">
        <w:rPr>
          <w:rFonts w:ascii="Times New Roman" w:hAnsi="Times New Roman" w:cs="Times New Roman"/>
          <w:sz w:val="28"/>
          <w:szCs w:val="28"/>
        </w:rPr>
        <w:t xml:space="preserve">Forum has observed that the Petitioner is a MS consumer receiving regular energy bills from the respondent corporation from time to time and in all the bills, the details of various amounts charged / rebates given were invariably depicted. The petitioner did not point out or represent to the respondent the issue of non receipt of TOD Rebate for the period prior to 12/2017 and even after that upto the year 2020. Thus the petitioner did not take appropriate remedy at appropriate time and has failed to exercise its obligation to approach respondent in time for attending this issue. The onus for not taking appropriate remedies rests on the petitioner, being a MS consumer. He failed to point out to the respondent to take timely action for giving him TOD Rebate. As such, TOD Rebate </w:t>
      </w:r>
      <w:r w:rsidR="00FF6020">
        <w:rPr>
          <w:rFonts w:ascii="Times New Roman" w:hAnsi="Times New Roman" w:cs="Times New Roman"/>
          <w:sz w:val="28"/>
          <w:szCs w:val="28"/>
        </w:rPr>
        <w:t>to</w:t>
      </w:r>
      <w:r w:rsidR="007B1588">
        <w:rPr>
          <w:rFonts w:ascii="Times New Roman" w:hAnsi="Times New Roman" w:cs="Times New Roman"/>
          <w:sz w:val="28"/>
          <w:szCs w:val="28"/>
        </w:rPr>
        <w:t xml:space="preserve"> </w:t>
      </w:r>
      <w:r w:rsidR="004360FD" w:rsidRPr="008C6CE0">
        <w:rPr>
          <w:rFonts w:ascii="Times New Roman" w:hAnsi="Times New Roman" w:cs="Times New Roman"/>
          <w:sz w:val="28"/>
          <w:szCs w:val="28"/>
        </w:rPr>
        <w:t>the Petitioner for the period prior to 12/2017 is not considerable for decision now being time</w:t>
      </w:r>
      <w:r w:rsidR="007B1588">
        <w:rPr>
          <w:rFonts w:ascii="Times New Roman" w:hAnsi="Times New Roman" w:cs="Times New Roman"/>
          <w:sz w:val="28"/>
          <w:szCs w:val="28"/>
        </w:rPr>
        <w:t xml:space="preserve"> </w:t>
      </w:r>
      <w:r w:rsidR="004360FD" w:rsidRPr="008C6CE0">
        <w:rPr>
          <w:rFonts w:ascii="Times New Roman" w:hAnsi="Times New Roman" w:cs="Times New Roman"/>
          <w:sz w:val="28"/>
          <w:szCs w:val="28"/>
        </w:rPr>
        <w:t>barred.</w:t>
      </w:r>
      <w:r>
        <w:rPr>
          <w:rFonts w:ascii="Times New Roman" w:hAnsi="Times New Roman" w:cs="Times New Roman"/>
          <w:sz w:val="28"/>
          <w:szCs w:val="28"/>
        </w:rPr>
        <w:t>”</w:t>
      </w:r>
    </w:p>
    <w:p w:rsidR="00143EA3" w:rsidRPr="00C32739" w:rsidRDefault="007A4411" w:rsidP="00143EA3">
      <w:pPr>
        <w:pStyle w:val="BodyText"/>
        <w:numPr>
          <w:ilvl w:val="0"/>
          <w:numId w:val="38"/>
        </w:numPr>
        <w:spacing w:before="200" w:line="480" w:lineRule="auto"/>
        <w:ind w:right="155"/>
        <w:jc w:val="both"/>
        <w:rPr>
          <w:rFonts w:ascii="Times New Roman" w:hAnsi="Times New Roman" w:cs="Times New Roman"/>
          <w:sz w:val="28"/>
          <w:szCs w:val="28"/>
        </w:rPr>
      </w:pPr>
      <w:r>
        <w:rPr>
          <w:rFonts w:ascii="Times New Roman" w:hAnsi="Times New Roman" w:cs="Times New Roman"/>
          <w:sz w:val="28"/>
          <w:szCs w:val="28"/>
        </w:rPr>
        <w:t xml:space="preserve">Since the Appellant’s Representative, on being asked during hearing on 24.02.2021, </w:t>
      </w:r>
      <w:r w:rsidR="00A41ACE">
        <w:rPr>
          <w:rFonts w:ascii="Times New Roman" w:hAnsi="Times New Roman" w:cs="Times New Roman"/>
          <w:sz w:val="28"/>
          <w:szCs w:val="28"/>
        </w:rPr>
        <w:t xml:space="preserve">did not provide any evidence to the effect that the Appellant had represented to the Respondent within the stipulated time limit for allowing ToD rebate for the period prior to 12/2017, the decision of the Forum </w:t>
      </w:r>
      <w:r w:rsidR="003331A9">
        <w:rPr>
          <w:rFonts w:ascii="Times New Roman" w:hAnsi="Times New Roman" w:cs="Times New Roman"/>
          <w:sz w:val="28"/>
          <w:szCs w:val="28"/>
        </w:rPr>
        <w:t xml:space="preserve">that this </w:t>
      </w:r>
      <w:r w:rsidR="003331A9">
        <w:rPr>
          <w:rFonts w:ascii="Times New Roman" w:hAnsi="Times New Roman" w:cs="Times New Roman"/>
          <w:sz w:val="28"/>
          <w:szCs w:val="28"/>
        </w:rPr>
        <w:lastRenderedPageBreak/>
        <w:t>issue was not considerable being time barred as per Regulation 2.25 of PSERC (Forum and Ombudsman) Regulation 2016 is just and fair.</w:t>
      </w:r>
      <w:r w:rsidR="003118AA">
        <w:rPr>
          <w:rFonts w:ascii="Times New Roman" w:hAnsi="Times New Roman" w:cs="Times New Roman"/>
          <w:sz w:val="28"/>
          <w:szCs w:val="28"/>
        </w:rPr>
        <w:t xml:space="preserve"> Accordingly, this issue is decided against the Appellant</w:t>
      </w:r>
      <w:r w:rsidR="00C32739">
        <w:rPr>
          <w:rFonts w:ascii="Times New Roman" w:hAnsi="Times New Roman" w:cs="Times New Roman"/>
          <w:sz w:val="28"/>
          <w:szCs w:val="28"/>
        </w:rPr>
        <w:t>.</w:t>
      </w:r>
    </w:p>
    <w:p w:rsidR="00590E07" w:rsidRPr="005C3DC1" w:rsidRDefault="00C32739" w:rsidP="00590E07">
      <w:pPr>
        <w:pStyle w:val="BodyText"/>
        <w:spacing w:before="200" w:line="480" w:lineRule="auto"/>
        <w:ind w:right="155"/>
        <w:jc w:val="both"/>
        <w:rPr>
          <w:rFonts w:ascii="Times New Roman" w:hAnsi="Times New Roman" w:cs="Times New Roman"/>
          <w:b/>
          <w:bCs/>
          <w:color w:val="000000" w:themeColor="text1"/>
          <w:sz w:val="28"/>
          <w:szCs w:val="28"/>
        </w:rPr>
      </w:pPr>
      <w:r w:rsidRPr="005C3DC1">
        <w:rPr>
          <w:rFonts w:ascii="Times New Roman" w:hAnsi="Times New Roman" w:cs="Times New Roman"/>
          <w:b/>
          <w:bCs/>
          <w:sz w:val="28"/>
          <w:szCs w:val="28"/>
        </w:rPr>
        <w:t xml:space="preserve">Issue </w:t>
      </w:r>
      <w:r w:rsidRPr="005C3DC1">
        <w:rPr>
          <w:rFonts w:ascii="Times New Roman" w:hAnsi="Times New Roman" w:cs="Times New Roman"/>
          <w:b/>
          <w:bCs/>
          <w:color w:val="000000" w:themeColor="text1"/>
          <w:sz w:val="28"/>
          <w:szCs w:val="28"/>
        </w:rPr>
        <w:t>(iv</w:t>
      </w:r>
      <w:r w:rsidR="00590E07" w:rsidRPr="005C3DC1">
        <w:rPr>
          <w:rFonts w:ascii="Times New Roman" w:hAnsi="Times New Roman" w:cs="Times New Roman"/>
          <w:b/>
          <w:bCs/>
          <w:color w:val="000000" w:themeColor="text1"/>
          <w:sz w:val="28"/>
          <w:szCs w:val="28"/>
        </w:rPr>
        <w:t>)</w:t>
      </w:r>
    </w:p>
    <w:p w:rsidR="0025787F" w:rsidRDefault="00F70B46" w:rsidP="00F23C4C">
      <w:pPr>
        <w:pStyle w:val="ListParagraph"/>
        <w:numPr>
          <w:ilvl w:val="0"/>
          <w:numId w:val="40"/>
        </w:numPr>
        <w:spacing w:line="480" w:lineRule="auto"/>
        <w:ind w:left="709" w:hanging="425"/>
        <w:jc w:val="both"/>
        <w:rPr>
          <w:rFonts w:ascii="Times New Roman" w:hAnsi="Times New Roman" w:cs="Times New Roman"/>
          <w:sz w:val="28"/>
          <w:szCs w:val="28"/>
        </w:rPr>
      </w:pPr>
      <w:r w:rsidRPr="00B52AE2">
        <w:rPr>
          <w:rFonts w:ascii="Times New Roman" w:hAnsi="Times New Roman" w:cs="Times New Roman"/>
          <w:color w:val="000000" w:themeColor="text1"/>
          <w:sz w:val="28"/>
          <w:szCs w:val="28"/>
        </w:rPr>
        <w:t xml:space="preserve">The </w:t>
      </w:r>
      <w:r w:rsidR="00DD3F2E" w:rsidRPr="00B52AE2">
        <w:rPr>
          <w:rFonts w:ascii="Times New Roman" w:hAnsi="Times New Roman" w:cs="Times New Roman"/>
          <w:color w:val="000000" w:themeColor="text1"/>
          <w:sz w:val="28"/>
          <w:szCs w:val="28"/>
        </w:rPr>
        <w:t>Appellant’s Representative argued that the</w:t>
      </w:r>
      <w:r w:rsidR="00B52AE2">
        <w:rPr>
          <w:rFonts w:ascii="Times New Roman" w:hAnsi="Times New Roman" w:cs="Times New Roman"/>
          <w:color w:val="FF0000"/>
          <w:sz w:val="28"/>
          <w:szCs w:val="28"/>
        </w:rPr>
        <w:t xml:space="preserve"> </w:t>
      </w:r>
      <w:r>
        <w:rPr>
          <w:rFonts w:ascii="Times New Roman" w:hAnsi="Times New Roman" w:cs="Times New Roman"/>
          <w:sz w:val="28"/>
          <w:szCs w:val="28"/>
        </w:rPr>
        <w:t xml:space="preserve">Respondent claimed </w:t>
      </w:r>
      <w:r w:rsidRPr="00420E13">
        <w:rPr>
          <w:rFonts w:ascii="Times New Roman" w:hAnsi="Times New Roman" w:cs="Times New Roman"/>
          <w:bCs/>
          <w:iCs/>
          <w:sz w:val="28"/>
          <w:szCs w:val="28"/>
        </w:rPr>
        <w:t xml:space="preserve">₹ </w:t>
      </w:r>
      <w:r>
        <w:rPr>
          <w:rFonts w:ascii="Times New Roman" w:hAnsi="Times New Roman" w:cs="Times New Roman"/>
          <w:bCs/>
          <w:iCs/>
          <w:sz w:val="28"/>
          <w:szCs w:val="28"/>
        </w:rPr>
        <w:t>2,44</w:t>
      </w:r>
      <w:r w:rsidRPr="00420E13">
        <w:rPr>
          <w:rFonts w:ascii="Times New Roman" w:hAnsi="Times New Roman" w:cs="Times New Roman"/>
          <w:sz w:val="28"/>
          <w:szCs w:val="28"/>
        </w:rPr>
        <w:t>,</w:t>
      </w:r>
      <w:r>
        <w:rPr>
          <w:rFonts w:ascii="Times New Roman" w:hAnsi="Times New Roman" w:cs="Times New Roman"/>
          <w:sz w:val="28"/>
          <w:szCs w:val="28"/>
        </w:rPr>
        <w:t>590</w:t>
      </w:r>
      <w:r w:rsidRPr="00420E13">
        <w:rPr>
          <w:rFonts w:ascii="Times New Roman" w:hAnsi="Times New Roman" w:cs="Times New Roman"/>
          <w:sz w:val="28"/>
          <w:szCs w:val="28"/>
        </w:rPr>
        <w:t>/-</w:t>
      </w:r>
      <w:r>
        <w:rPr>
          <w:rFonts w:ascii="Times New Roman" w:hAnsi="Times New Roman" w:cs="Times New Roman"/>
          <w:sz w:val="28"/>
          <w:szCs w:val="28"/>
        </w:rPr>
        <w:t xml:space="preserve"> for direct supply from 20.12.2019 to 29.01.2020 on average charged</w:t>
      </w:r>
      <w:r w:rsidR="000C79DA">
        <w:rPr>
          <w:rFonts w:ascii="Times New Roman" w:hAnsi="Times New Roman" w:cs="Times New Roman"/>
          <w:sz w:val="28"/>
          <w:szCs w:val="28"/>
        </w:rPr>
        <w:t xml:space="preserve"> for 40765 units</w:t>
      </w:r>
      <w:r>
        <w:rPr>
          <w:rFonts w:ascii="Times New Roman" w:hAnsi="Times New Roman" w:cs="Times New Roman"/>
          <w:sz w:val="28"/>
          <w:szCs w:val="28"/>
        </w:rPr>
        <w:t xml:space="preserve"> by the Audit vide Half Margin No. 46 dated 26.02.2020 for the period during which, supply remained direct on the basis of LYSM in view of Regulation 21.5.2 (a) . The Appellant had supplied production data of milling as it was with contract for milling of paddy with FCI and total milling work was done as per the directions and requirements of the FCI. The Appellant represented that paddy was stored by FCI in the month of October and November and the Appellant milled the paddy according to the directions of the FCI as per their requirement. The Appellant had supplied the data/ quantity milled under custom milling obtained from the FCI for the year 2017-18, 2018-19 and 2019-20 as demanded by the Forum and the Appellant requested to review the average charged from 20.12.2019 to 30.12.2019 on the basis of LYSM {Regulation 21.5.2(a)} because actually very </w:t>
      </w:r>
      <w:r>
        <w:rPr>
          <w:rFonts w:ascii="Times New Roman" w:hAnsi="Times New Roman" w:cs="Times New Roman"/>
          <w:sz w:val="28"/>
          <w:szCs w:val="28"/>
        </w:rPr>
        <w:lastRenderedPageBreak/>
        <w:t>less milling was done and the same was done afterwards as evidently data of consumption for 04, 05 and 06/2020 was supplied and requested for review of average in view of Regulation  21.5.3 of Supply Code-2014.</w:t>
      </w:r>
      <w:r w:rsidR="0025787F">
        <w:rPr>
          <w:rFonts w:ascii="Times New Roman" w:hAnsi="Times New Roman" w:cs="Times New Roman"/>
          <w:sz w:val="28"/>
          <w:szCs w:val="28"/>
        </w:rPr>
        <w:t xml:space="preserve"> Hence, it was prayed that the facts can be verified from the FCI/FSD, Bhadaur through Respondent if this Court wants to investigate the data supplied by the Appellant and the case be reviewed in terms of Regulation 21.5.3 of Supply Code-2014 to grant justice to the Appellant in the light of the codal instructions.</w:t>
      </w:r>
    </w:p>
    <w:p w:rsidR="00E7305E" w:rsidRDefault="00E74475" w:rsidP="005C3DC1">
      <w:pPr>
        <w:pStyle w:val="ListParagraph"/>
        <w:numPr>
          <w:ilvl w:val="0"/>
          <w:numId w:val="40"/>
        </w:numPr>
        <w:spacing w:line="480" w:lineRule="auto"/>
        <w:ind w:left="709" w:hanging="425"/>
        <w:jc w:val="both"/>
        <w:rPr>
          <w:rFonts w:ascii="Times New Roman" w:hAnsi="Times New Roman" w:cs="Times New Roman"/>
          <w:sz w:val="28"/>
          <w:szCs w:val="28"/>
        </w:rPr>
      </w:pPr>
      <w:r>
        <w:rPr>
          <w:rFonts w:ascii="Times New Roman" w:hAnsi="Times New Roman" w:cs="Times New Roman"/>
          <w:sz w:val="28"/>
          <w:szCs w:val="28"/>
        </w:rPr>
        <w:t>The Respondent contended that a</w:t>
      </w:r>
      <w:r w:rsidR="00E7305E">
        <w:rPr>
          <w:rFonts w:ascii="Times New Roman" w:hAnsi="Times New Roman" w:cs="Times New Roman"/>
          <w:sz w:val="28"/>
          <w:szCs w:val="28"/>
        </w:rPr>
        <w:t xml:space="preserve">n amount of </w:t>
      </w:r>
      <w:r w:rsidR="00E7305E" w:rsidRPr="00C232F9">
        <w:rPr>
          <w:rFonts w:ascii="Times New Roman" w:hAnsi="Times New Roman" w:cs="Times New Roman"/>
          <w:bCs/>
          <w:iCs/>
          <w:sz w:val="28"/>
          <w:szCs w:val="28"/>
        </w:rPr>
        <w:t>₹</w:t>
      </w:r>
      <w:r w:rsidR="00B52AE2">
        <w:rPr>
          <w:rFonts w:ascii="Times New Roman" w:hAnsi="Times New Roman" w:cs="Times New Roman"/>
          <w:bCs/>
          <w:iCs/>
          <w:sz w:val="28"/>
          <w:szCs w:val="28"/>
        </w:rPr>
        <w:t xml:space="preserve"> </w:t>
      </w:r>
      <w:r w:rsidR="00E7305E">
        <w:rPr>
          <w:rFonts w:ascii="Times New Roman" w:hAnsi="Times New Roman" w:cs="Times New Roman"/>
          <w:sz w:val="28"/>
          <w:szCs w:val="28"/>
        </w:rPr>
        <w:t>2,44</w:t>
      </w:r>
      <w:r w:rsidR="00E7305E" w:rsidRPr="00C232F9">
        <w:rPr>
          <w:rFonts w:ascii="Times New Roman" w:hAnsi="Times New Roman" w:cs="Times New Roman"/>
          <w:sz w:val="28"/>
          <w:szCs w:val="28"/>
        </w:rPr>
        <w:t>,</w:t>
      </w:r>
      <w:r w:rsidR="00E7305E">
        <w:rPr>
          <w:rFonts w:ascii="Times New Roman" w:hAnsi="Times New Roman" w:cs="Times New Roman"/>
          <w:sz w:val="28"/>
          <w:szCs w:val="28"/>
        </w:rPr>
        <w:t>590</w:t>
      </w:r>
      <w:r w:rsidR="00E7305E" w:rsidRPr="00C232F9">
        <w:rPr>
          <w:rFonts w:ascii="Times New Roman" w:hAnsi="Times New Roman" w:cs="Times New Roman"/>
          <w:sz w:val="28"/>
          <w:szCs w:val="28"/>
        </w:rPr>
        <w:t xml:space="preserve">/- </w:t>
      </w:r>
      <w:r w:rsidR="00E7305E">
        <w:rPr>
          <w:rFonts w:ascii="Times New Roman" w:hAnsi="Times New Roman" w:cs="Times New Roman"/>
          <w:sz w:val="28"/>
          <w:szCs w:val="28"/>
        </w:rPr>
        <w:t xml:space="preserve">was </w:t>
      </w:r>
      <w:r w:rsidR="00B52AE2">
        <w:rPr>
          <w:rFonts w:ascii="Times New Roman" w:hAnsi="Times New Roman" w:cs="Times New Roman"/>
          <w:sz w:val="28"/>
          <w:szCs w:val="28"/>
        </w:rPr>
        <w:t>charged in</w:t>
      </w:r>
      <w:r w:rsidR="00E7305E">
        <w:rPr>
          <w:rFonts w:ascii="Times New Roman" w:hAnsi="Times New Roman" w:cs="Times New Roman"/>
          <w:sz w:val="28"/>
          <w:szCs w:val="28"/>
        </w:rPr>
        <w:t xml:space="preserve"> accordance with Half Margin No. 46 dated 26.02.2020 for direct supply to the Appellant for the period from 20.12.2019 to 29.01.2020 (41 days) and out of that, a sum of </w:t>
      </w:r>
      <w:r w:rsidR="00E7305E" w:rsidRPr="00C232F9">
        <w:rPr>
          <w:rFonts w:ascii="Times New Roman" w:hAnsi="Times New Roman" w:cs="Times New Roman"/>
          <w:bCs/>
          <w:iCs/>
          <w:sz w:val="28"/>
          <w:szCs w:val="28"/>
        </w:rPr>
        <w:t>₹</w:t>
      </w:r>
      <w:r w:rsidR="00B82E76">
        <w:rPr>
          <w:rFonts w:ascii="Times New Roman" w:hAnsi="Times New Roman" w:cs="Times New Roman"/>
          <w:bCs/>
          <w:iCs/>
          <w:sz w:val="28"/>
          <w:szCs w:val="28"/>
        </w:rPr>
        <w:t xml:space="preserve"> </w:t>
      </w:r>
      <w:r w:rsidR="00E7305E">
        <w:rPr>
          <w:rFonts w:ascii="Times New Roman" w:hAnsi="Times New Roman" w:cs="Times New Roman"/>
          <w:sz w:val="28"/>
          <w:szCs w:val="28"/>
        </w:rPr>
        <w:t>2</w:t>
      </w:r>
      <w:r w:rsidR="00E7305E" w:rsidRPr="00C232F9">
        <w:rPr>
          <w:rFonts w:ascii="Times New Roman" w:hAnsi="Times New Roman" w:cs="Times New Roman"/>
          <w:sz w:val="28"/>
          <w:szCs w:val="28"/>
        </w:rPr>
        <w:t>,</w:t>
      </w:r>
      <w:r w:rsidR="00E7305E">
        <w:rPr>
          <w:rFonts w:ascii="Times New Roman" w:hAnsi="Times New Roman" w:cs="Times New Roman"/>
          <w:sz w:val="28"/>
          <w:szCs w:val="28"/>
        </w:rPr>
        <w:t>035</w:t>
      </w:r>
      <w:r w:rsidR="00E7305E" w:rsidRPr="00C232F9">
        <w:rPr>
          <w:rFonts w:ascii="Times New Roman" w:hAnsi="Times New Roman" w:cs="Times New Roman"/>
          <w:sz w:val="28"/>
          <w:szCs w:val="28"/>
        </w:rPr>
        <w:t xml:space="preserve">/- </w:t>
      </w:r>
      <w:r w:rsidR="00E7305E">
        <w:rPr>
          <w:rFonts w:ascii="Times New Roman" w:hAnsi="Times New Roman" w:cs="Times New Roman"/>
          <w:sz w:val="28"/>
          <w:szCs w:val="28"/>
        </w:rPr>
        <w:t xml:space="preserve">would be refunded vide SCA No. 50/14/87R to the Appellant in the ensuing energy bill. This amount was charged as per Regulation 21.5.2 of Supply Code-2014.   </w:t>
      </w:r>
    </w:p>
    <w:p w:rsidR="007E1505" w:rsidRDefault="00384254" w:rsidP="0031287A">
      <w:pPr>
        <w:pStyle w:val="ListParagraph"/>
        <w:numPr>
          <w:ilvl w:val="0"/>
          <w:numId w:val="40"/>
        </w:numPr>
        <w:spacing w:line="480" w:lineRule="auto"/>
        <w:ind w:left="709" w:hanging="425"/>
        <w:jc w:val="both"/>
        <w:rPr>
          <w:rFonts w:ascii="Times New Roman" w:hAnsi="Times New Roman" w:cs="Times New Roman"/>
          <w:sz w:val="28"/>
          <w:szCs w:val="28"/>
        </w:rPr>
      </w:pPr>
      <w:r>
        <w:rPr>
          <w:rFonts w:ascii="Times New Roman" w:hAnsi="Times New Roman" w:cs="Times New Roman"/>
          <w:sz w:val="28"/>
          <w:szCs w:val="28"/>
        </w:rPr>
        <w:t>The Forum</w:t>
      </w:r>
      <w:r w:rsidR="002E5DF1">
        <w:rPr>
          <w:rFonts w:ascii="Times New Roman" w:hAnsi="Times New Roman" w:cs="Times New Roman"/>
          <w:sz w:val="28"/>
          <w:szCs w:val="28"/>
        </w:rPr>
        <w:t>, after hearing both sides, observed on this issue as under:</w:t>
      </w:r>
    </w:p>
    <w:p w:rsidR="00393B95" w:rsidRDefault="00393DA4" w:rsidP="00393B95">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393B95" w:rsidRPr="00393B95">
        <w:rPr>
          <w:rFonts w:ascii="Times New Roman" w:hAnsi="Times New Roman" w:cs="Times New Roman"/>
          <w:sz w:val="28"/>
          <w:szCs w:val="28"/>
        </w:rPr>
        <w:t>Forum further observed that the milling data submitted by the petitioner relates to lifting of Rice (</w:t>
      </w:r>
      <w:r w:rsidR="00FF6020">
        <w:rPr>
          <w:rFonts w:ascii="Times New Roman" w:hAnsi="Times New Roman" w:cs="Times New Roman"/>
          <w:sz w:val="28"/>
          <w:szCs w:val="28"/>
        </w:rPr>
        <w:t xml:space="preserve">finished product) by the FCI </w:t>
      </w:r>
      <w:r w:rsidR="00393B95" w:rsidRPr="00393B95">
        <w:rPr>
          <w:rFonts w:ascii="Times New Roman" w:hAnsi="Times New Roman" w:cs="Times New Roman"/>
          <w:sz w:val="28"/>
          <w:szCs w:val="28"/>
        </w:rPr>
        <w:t xml:space="preserve"> does not indicate the date/ time/ month wise milling of paddy on which the consumption of electricity depends. The energy </w:t>
      </w:r>
      <w:r w:rsidR="00393B95" w:rsidRPr="00393B95">
        <w:rPr>
          <w:rFonts w:ascii="Times New Roman" w:hAnsi="Times New Roman" w:cs="Times New Roman"/>
          <w:sz w:val="28"/>
          <w:szCs w:val="28"/>
        </w:rPr>
        <w:lastRenderedPageBreak/>
        <w:t xml:space="preserve">consumption pattern for the years 2018-19 and 2019-20 viz a viz lifting details of the lifting finished product for the year 2018-19 &amp; 2019-20 provided by the petitioner does not lead to any definite conclusion and also does not prove / justify the contention </w:t>
      </w:r>
      <w:r>
        <w:rPr>
          <w:rFonts w:ascii="Times New Roman" w:hAnsi="Times New Roman" w:cs="Times New Roman"/>
          <w:sz w:val="28"/>
          <w:szCs w:val="28"/>
        </w:rPr>
        <w:t>of the petitioner for relief on</w:t>
      </w:r>
      <w:r w:rsidR="00393B95" w:rsidRPr="00393B95">
        <w:rPr>
          <w:rFonts w:ascii="Times New Roman" w:hAnsi="Times New Roman" w:cs="Times New Roman"/>
          <w:sz w:val="28"/>
          <w:szCs w:val="28"/>
        </w:rPr>
        <w:t xml:space="preserve"> the plea that actual consumption during the months of December,</w:t>
      </w:r>
      <w:r w:rsidR="00B82E76">
        <w:rPr>
          <w:rFonts w:ascii="Times New Roman" w:hAnsi="Times New Roman" w:cs="Times New Roman"/>
          <w:sz w:val="28"/>
          <w:szCs w:val="28"/>
        </w:rPr>
        <w:t xml:space="preserve"> </w:t>
      </w:r>
      <w:r w:rsidR="00393B95" w:rsidRPr="00393B95">
        <w:rPr>
          <w:rFonts w:ascii="Times New Roman" w:hAnsi="Times New Roman" w:cs="Times New Roman"/>
          <w:sz w:val="28"/>
          <w:szCs w:val="28"/>
        </w:rPr>
        <w:t>2019 &amp; January,</w:t>
      </w:r>
      <w:r w:rsidR="006541AD">
        <w:rPr>
          <w:rFonts w:ascii="Times New Roman" w:hAnsi="Times New Roman" w:cs="Times New Roman"/>
          <w:sz w:val="28"/>
          <w:szCs w:val="28"/>
        </w:rPr>
        <w:t xml:space="preserve"> </w:t>
      </w:r>
      <w:r w:rsidR="00393B95" w:rsidRPr="00393B95">
        <w:rPr>
          <w:rFonts w:ascii="Times New Roman" w:hAnsi="Times New Roman" w:cs="Times New Roman"/>
          <w:sz w:val="28"/>
          <w:szCs w:val="28"/>
        </w:rPr>
        <w:t>2020 was less than the corresponding months of the previous year due to less milling of paddy. The Petitioner has not referred to any 'Conditions of Working' i.e</w:t>
      </w:r>
      <w:r w:rsidR="00FF6020">
        <w:rPr>
          <w:rFonts w:ascii="Times New Roman" w:hAnsi="Times New Roman" w:cs="Times New Roman"/>
          <w:sz w:val="28"/>
          <w:szCs w:val="28"/>
        </w:rPr>
        <w:t xml:space="preserve">. </w:t>
      </w:r>
      <w:r w:rsidR="00393B95" w:rsidRPr="00393B95">
        <w:rPr>
          <w:rFonts w:ascii="Times New Roman" w:hAnsi="Times New Roman" w:cs="Times New Roman"/>
          <w:sz w:val="28"/>
          <w:szCs w:val="28"/>
        </w:rPr>
        <w:t>labour problem or natural calamity or occupancy of concerned premises having a bearing on energy consumption which can be taken into consideration by the forum. Accordingly, the claim of the petitioner for relief on this account is not sustainable.</w:t>
      </w:r>
      <w:r>
        <w:rPr>
          <w:rFonts w:ascii="Times New Roman" w:hAnsi="Times New Roman" w:cs="Times New Roman"/>
          <w:sz w:val="28"/>
          <w:szCs w:val="28"/>
        </w:rPr>
        <w:t>”</w:t>
      </w:r>
    </w:p>
    <w:p w:rsidR="000C4470" w:rsidRPr="00184197" w:rsidRDefault="00577E52" w:rsidP="009B7FE2">
      <w:pPr>
        <w:pStyle w:val="ListParagraph"/>
        <w:numPr>
          <w:ilvl w:val="0"/>
          <w:numId w:val="40"/>
        </w:numPr>
        <w:spacing w:line="480" w:lineRule="auto"/>
        <w:ind w:left="709" w:hanging="425"/>
        <w:jc w:val="both"/>
        <w:rPr>
          <w:rFonts w:ascii="Times New Roman" w:hAnsi="Times New Roman" w:cs="Times New Roman"/>
          <w:sz w:val="28"/>
          <w:szCs w:val="28"/>
        </w:rPr>
      </w:pPr>
      <w:r>
        <w:rPr>
          <w:rFonts w:ascii="Times New Roman" w:hAnsi="Times New Roman" w:cs="Times New Roman"/>
          <w:sz w:val="28"/>
          <w:szCs w:val="28"/>
        </w:rPr>
        <w:t>After due consideration of the oral and written submissions</w:t>
      </w:r>
      <w:r w:rsidR="00267BE8">
        <w:rPr>
          <w:rFonts w:ascii="Times New Roman" w:hAnsi="Times New Roman" w:cs="Times New Roman"/>
          <w:sz w:val="28"/>
          <w:szCs w:val="28"/>
        </w:rPr>
        <w:t xml:space="preserve"> made by both the sides alongwith evidence brought on record of this Court </w:t>
      </w:r>
      <w:r w:rsidR="002D5E9B">
        <w:rPr>
          <w:rFonts w:ascii="Times New Roman" w:hAnsi="Times New Roman" w:cs="Times New Roman"/>
          <w:sz w:val="28"/>
          <w:szCs w:val="28"/>
        </w:rPr>
        <w:t xml:space="preserve">as well as the observations/decision of the Forum, </w:t>
      </w:r>
      <w:r w:rsidR="00850A29">
        <w:rPr>
          <w:rFonts w:ascii="Times New Roman" w:hAnsi="Times New Roman" w:cs="Times New Roman"/>
          <w:sz w:val="28"/>
          <w:szCs w:val="28"/>
        </w:rPr>
        <w:t xml:space="preserve">this Court is of the view that </w:t>
      </w:r>
      <w:r w:rsidR="000C2836">
        <w:rPr>
          <w:rFonts w:ascii="Times New Roman" w:hAnsi="Times New Roman" w:cs="Times New Roman"/>
          <w:sz w:val="28"/>
          <w:szCs w:val="28"/>
        </w:rPr>
        <w:t>the submission of the Appellant on this issue are without merit.</w:t>
      </w:r>
      <w:r w:rsidR="00AC61BF">
        <w:rPr>
          <w:rFonts w:ascii="Times New Roman" w:hAnsi="Times New Roman" w:cs="Times New Roman"/>
          <w:sz w:val="28"/>
          <w:szCs w:val="28"/>
        </w:rPr>
        <w:t xml:space="preserve"> The Appellant failed to disprove the legitimacy of the amount charged on account of overhauling of its account as per applicable regulation 21.5</w:t>
      </w:r>
      <w:r w:rsidR="000E2EA7">
        <w:rPr>
          <w:rFonts w:ascii="Times New Roman" w:hAnsi="Times New Roman" w:cs="Times New Roman"/>
          <w:sz w:val="28"/>
          <w:szCs w:val="28"/>
        </w:rPr>
        <w:t>.2</w:t>
      </w:r>
      <w:r w:rsidR="00AC61BF">
        <w:rPr>
          <w:rFonts w:ascii="Times New Roman" w:hAnsi="Times New Roman" w:cs="Times New Roman"/>
          <w:sz w:val="28"/>
          <w:szCs w:val="28"/>
        </w:rPr>
        <w:t xml:space="preserve"> (a) of Supply Code-2014 </w:t>
      </w:r>
      <w:r w:rsidR="00504CD3">
        <w:rPr>
          <w:rFonts w:ascii="Times New Roman" w:hAnsi="Times New Roman" w:cs="Times New Roman"/>
          <w:sz w:val="28"/>
          <w:szCs w:val="28"/>
        </w:rPr>
        <w:t>by not providing valid/convincing justification for relief.</w:t>
      </w:r>
      <w:r w:rsidR="00B82E76">
        <w:rPr>
          <w:rFonts w:ascii="Times New Roman" w:hAnsi="Times New Roman" w:cs="Times New Roman"/>
          <w:sz w:val="28"/>
          <w:szCs w:val="28"/>
        </w:rPr>
        <w:t xml:space="preserve"> </w:t>
      </w:r>
      <w:r w:rsidR="00CF7B07" w:rsidRPr="00384E99">
        <w:rPr>
          <w:rFonts w:ascii="Times New Roman" w:hAnsi="Times New Roman" w:cs="Times New Roman"/>
          <w:color w:val="000000" w:themeColor="text1"/>
          <w:sz w:val="28"/>
          <w:szCs w:val="28"/>
        </w:rPr>
        <w:t xml:space="preserve">The reliance placed by the Appellant’s Representative on </w:t>
      </w:r>
      <w:r w:rsidR="00CF7B07" w:rsidRPr="00384E99">
        <w:rPr>
          <w:rFonts w:ascii="Times New Roman" w:hAnsi="Times New Roman" w:cs="Times New Roman"/>
          <w:color w:val="000000" w:themeColor="text1"/>
          <w:sz w:val="28"/>
          <w:szCs w:val="28"/>
        </w:rPr>
        <w:lastRenderedPageBreak/>
        <w:t xml:space="preserve">the decision </w:t>
      </w:r>
      <w:r w:rsidR="00E15ED5" w:rsidRPr="00384E99">
        <w:rPr>
          <w:rFonts w:ascii="Times New Roman" w:hAnsi="Times New Roman" w:cs="Times New Roman"/>
          <w:color w:val="000000" w:themeColor="text1"/>
          <w:sz w:val="28"/>
          <w:szCs w:val="28"/>
        </w:rPr>
        <w:t xml:space="preserve">dated 09.07.2019 </w:t>
      </w:r>
      <w:r w:rsidR="00CF7B07" w:rsidRPr="00384E99">
        <w:rPr>
          <w:rFonts w:ascii="Times New Roman" w:hAnsi="Times New Roman" w:cs="Times New Roman"/>
          <w:color w:val="000000" w:themeColor="text1"/>
          <w:sz w:val="28"/>
          <w:szCs w:val="28"/>
        </w:rPr>
        <w:t>of this Court in A-20</w:t>
      </w:r>
      <w:r w:rsidR="00E15ED5" w:rsidRPr="00384E99">
        <w:rPr>
          <w:rFonts w:ascii="Times New Roman" w:hAnsi="Times New Roman" w:cs="Times New Roman"/>
          <w:color w:val="000000" w:themeColor="text1"/>
          <w:sz w:val="28"/>
          <w:szCs w:val="28"/>
        </w:rPr>
        <w:t>/</w:t>
      </w:r>
      <w:r w:rsidR="00CF7B07" w:rsidRPr="00384E99">
        <w:rPr>
          <w:rFonts w:ascii="Times New Roman" w:hAnsi="Times New Roman" w:cs="Times New Roman"/>
          <w:color w:val="000000" w:themeColor="text1"/>
          <w:sz w:val="28"/>
          <w:szCs w:val="28"/>
        </w:rPr>
        <w:t>2019 titled M/s. Krishna Rice Mill, Nabha</w:t>
      </w:r>
      <w:r w:rsidR="00E15ED5" w:rsidRPr="00384E99">
        <w:rPr>
          <w:rFonts w:ascii="Times New Roman" w:hAnsi="Times New Roman" w:cs="Times New Roman"/>
          <w:color w:val="000000" w:themeColor="text1"/>
          <w:sz w:val="28"/>
          <w:szCs w:val="28"/>
        </w:rPr>
        <w:t xml:space="preserve"> V/s PSPCL is not </w:t>
      </w:r>
      <w:r w:rsidR="00FF6020" w:rsidRPr="00384E99">
        <w:rPr>
          <w:rFonts w:ascii="Times New Roman" w:hAnsi="Times New Roman" w:cs="Times New Roman"/>
          <w:color w:val="000000" w:themeColor="text1"/>
          <w:sz w:val="28"/>
          <w:szCs w:val="28"/>
        </w:rPr>
        <w:t xml:space="preserve">convincing </w:t>
      </w:r>
      <w:r w:rsidR="00E15ED5" w:rsidRPr="00384E99">
        <w:rPr>
          <w:rFonts w:ascii="Times New Roman" w:hAnsi="Times New Roman" w:cs="Times New Roman"/>
          <w:color w:val="000000" w:themeColor="text1"/>
          <w:sz w:val="28"/>
          <w:szCs w:val="28"/>
        </w:rPr>
        <w:t xml:space="preserve"> as the facts and </w:t>
      </w:r>
      <w:r w:rsidR="009570D2" w:rsidRPr="00384E99">
        <w:rPr>
          <w:rFonts w:ascii="Times New Roman" w:hAnsi="Times New Roman" w:cs="Times New Roman"/>
          <w:color w:val="000000" w:themeColor="text1"/>
          <w:sz w:val="28"/>
          <w:szCs w:val="28"/>
        </w:rPr>
        <w:t>circumstances</w:t>
      </w:r>
      <w:r w:rsidR="004E3F50" w:rsidRPr="00384E99">
        <w:rPr>
          <w:rFonts w:ascii="Times New Roman" w:hAnsi="Times New Roman" w:cs="Times New Roman"/>
          <w:color w:val="000000" w:themeColor="text1"/>
          <w:sz w:val="28"/>
          <w:szCs w:val="28"/>
        </w:rPr>
        <w:t xml:space="preserve"> of that Case a</w:t>
      </w:r>
      <w:r w:rsidR="00E15ED5" w:rsidRPr="00384E99">
        <w:rPr>
          <w:rFonts w:ascii="Times New Roman" w:hAnsi="Times New Roman" w:cs="Times New Roman"/>
          <w:color w:val="000000" w:themeColor="text1"/>
          <w:sz w:val="28"/>
          <w:szCs w:val="28"/>
        </w:rPr>
        <w:t>r</w:t>
      </w:r>
      <w:r w:rsidR="004E3F50" w:rsidRPr="00384E99">
        <w:rPr>
          <w:rFonts w:ascii="Times New Roman" w:hAnsi="Times New Roman" w:cs="Times New Roman"/>
          <w:color w:val="000000" w:themeColor="text1"/>
          <w:sz w:val="28"/>
          <w:szCs w:val="28"/>
        </w:rPr>
        <w:t>e</w:t>
      </w:r>
      <w:r w:rsidR="00E15ED5" w:rsidRPr="00384E99">
        <w:rPr>
          <w:rFonts w:ascii="Times New Roman" w:hAnsi="Times New Roman" w:cs="Times New Roman"/>
          <w:color w:val="000000" w:themeColor="text1"/>
          <w:sz w:val="28"/>
          <w:szCs w:val="28"/>
        </w:rPr>
        <w:t xml:space="preserve"> not strictly relevant with those of the present Appeal.</w:t>
      </w:r>
      <w:r w:rsidR="00B82E76">
        <w:rPr>
          <w:rFonts w:ascii="Times New Roman" w:hAnsi="Times New Roman" w:cs="Times New Roman"/>
          <w:color w:val="FF0000"/>
          <w:sz w:val="28"/>
          <w:szCs w:val="28"/>
        </w:rPr>
        <w:t xml:space="preserve"> </w:t>
      </w:r>
      <w:r w:rsidR="009A273A">
        <w:rPr>
          <w:rFonts w:ascii="Times New Roman" w:hAnsi="Times New Roman" w:cs="Times New Roman"/>
          <w:sz w:val="28"/>
          <w:szCs w:val="28"/>
        </w:rPr>
        <w:t xml:space="preserve">Accordingly, the prayer of the Appellant </w:t>
      </w:r>
      <w:r w:rsidR="00732B70">
        <w:rPr>
          <w:rFonts w:ascii="Times New Roman" w:hAnsi="Times New Roman" w:cs="Times New Roman"/>
          <w:sz w:val="28"/>
          <w:szCs w:val="28"/>
        </w:rPr>
        <w:t xml:space="preserve">for relief in terms of Regulation 21.5.3 of Supply Code-2014 </w:t>
      </w:r>
      <w:r w:rsidR="003731C5">
        <w:rPr>
          <w:rFonts w:ascii="Times New Roman" w:hAnsi="Times New Roman" w:cs="Times New Roman"/>
          <w:sz w:val="28"/>
          <w:szCs w:val="28"/>
        </w:rPr>
        <w:t>is not corroborated with the requisite reasoning/evidence. This issue is, therefore, decided against the Appellant.</w:t>
      </w:r>
    </w:p>
    <w:p w:rsidR="009F64A5" w:rsidRPr="006631DE" w:rsidRDefault="009F64A5" w:rsidP="009F64A5">
      <w:pPr>
        <w:spacing w:line="480" w:lineRule="auto"/>
        <w:jc w:val="both"/>
        <w:rPr>
          <w:rFonts w:ascii="Times New Roman" w:hAnsi="Times New Roman" w:cs="Times New Roman"/>
          <w:b/>
          <w:sz w:val="28"/>
          <w:szCs w:val="28"/>
        </w:rPr>
      </w:pPr>
      <w:r w:rsidRPr="006631DE">
        <w:rPr>
          <w:rFonts w:ascii="Times New Roman" w:hAnsi="Times New Roman" w:cs="Times New Roman"/>
          <w:b/>
          <w:sz w:val="28"/>
          <w:szCs w:val="28"/>
        </w:rPr>
        <w:t>6.</w:t>
      </w:r>
      <w:r w:rsidRPr="006631DE">
        <w:rPr>
          <w:rFonts w:ascii="Times New Roman" w:hAnsi="Times New Roman" w:cs="Times New Roman"/>
          <w:sz w:val="28"/>
          <w:szCs w:val="28"/>
        </w:rPr>
        <w:tab/>
      </w:r>
      <w:r w:rsidRPr="006631DE">
        <w:rPr>
          <w:rFonts w:ascii="Times New Roman" w:hAnsi="Times New Roman" w:cs="Times New Roman"/>
          <w:b/>
          <w:sz w:val="28"/>
          <w:szCs w:val="28"/>
        </w:rPr>
        <w:t>Decision</w:t>
      </w:r>
      <w:bookmarkStart w:id="0" w:name="_GoBack"/>
      <w:bookmarkEnd w:id="0"/>
    </w:p>
    <w:p w:rsidR="009F64A5" w:rsidRDefault="009F64A5" w:rsidP="009F64A5">
      <w:pPr>
        <w:spacing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As a sequel of above discussions, the order dated 0</w:t>
      </w:r>
      <w:r w:rsidR="00693BC9">
        <w:rPr>
          <w:rFonts w:ascii="Times New Roman" w:hAnsi="Times New Roman" w:cs="Times New Roman"/>
          <w:bCs/>
          <w:sz w:val="28"/>
          <w:szCs w:val="28"/>
        </w:rPr>
        <w:t>6</w:t>
      </w:r>
      <w:r>
        <w:rPr>
          <w:rFonts w:ascii="Times New Roman" w:hAnsi="Times New Roman" w:cs="Times New Roman"/>
          <w:bCs/>
          <w:sz w:val="28"/>
          <w:szCs w:val="28"/>
        </w:rPr>
        <w:t>.01.2021 of the CGRF, Patiala in Case No. CGP-</w:t>
      </w:r>
      <w:r w:rsidR="00693BC9">
        <w:rPr>
          <w:rFonts w:ascii="Times New Roman" w:hAnsi="Times New Roman" w:cs="Times New Roman"/>
          <w:bCs/>
          <w:sz w:val="28"/>
          <w:szCs w:val="28"/>
        </w:rPr>
        <w:t>155</w:t>
      </w:r>
      <w:r>
        <w:rPr>
          <w:rFonts w:ascii="Times New Roman" w:hAnsi="Times New Roman" w:cs="Times New Roman"/>
          <w:bCs/>
          <w:sz w:val="28"/>
          <w:szCs w:val="28"/>
        </w:rPr>
        <w:t xml:space="preserve"> of 2020 is </w:t>
      </w:r>
      <w:r w:rsidR="00A92682">
        <w:rPr>
          <w:rFonts w:ascii="Times New Roman" w:hAnsi="Times New Roman" w:cs="Times New Roman"/>
          <w:bCs/>
          <w:sz w:val="28"/>
          <w:szCs w:val="28"/>
        </w:rPr>
        <w:t>partly modified. It is held that:</w:t>
      </w:r>
    </w:p>
    <w:p w:rsidR="00222DAA" w:rsidRDefault="00222DAA" w:rsidP="00222DAA">
      <w:pPr>
        <w:pStyle w:val="ListParagraph"/>
        <w:numPr>
          <w:ilvl w:val="0"/>
          <w:numId w:val="41"/>
        </w:numPr>
        <w:spacing w:line="480" w:lineRule="auto"/>
        <w:ind w:left="709" w:hanging="709"/>
        <w:jc w:val="both"/>
        <w:rPr>
          <w:rFonts w:ascii="Times New Roman" w:hAnsi="Times New Roman" w:cs="Times New Roman"/>
          <w:sz w:val="28"/>
          <w:szCs w:val="28"/>
        </w:rPr>
      </w:pPr>
      <w:r w:rsidRPr="00222DAA">
        <w:rPr>
          <w:rFonts w:ascii="Times New Roman" w:hAnsi="Times New Roman" w:cs="Times New Roman"/>
          <w:sz w:val="28"/>
          <w:szCs w:val="28"/>
        </w:rPr>
        <w:t xml:space="preserve">Recovery of cost of damaged CT/PT </w:t>
      </w:r>
      <w:r w:rsidR="00626123">
        <w:rPr>
          <w:rFonts w:ascii="Times New Roman" w:hAnsi="Times New Roman" w:cs="Times New Roman"/>
          <w:sz w:val="28"/>
          <w:szCs w:val="28"/>
        </w:rPr>
        <w:t xml:space="preserve">unit shall be made </w:t>
      </w:r>
      <w:r w:rsidRPr="00222DAA">
        <w:rPr>
          <w:rFonts w:ascii="Times New Roman" w:hAnsi="Times New Roman" w:cs="Times New Roman"/>
          <w:sz w:val="28"/>
          <w:szCs w:val="28"/>
        </w:rPr>
        <w:t xml:space="preserve">@ </w:t>
      </w:r>
      <w:r w:rsidR="00384E99">
        <w:rPr>
          <w:rFonts w:ascii="Times New Roman" w:hAnsi="Times New Roman" w:cs="Times New Roman"/>
          <w:sz w:val="28"/>
          <w:szCs w:val="28"/>
        </w:rPr>
        <w:t xml:space="preserve">       </w:t>
      </w:r>
      <w:r w:rsidRPr="00222DAA">
        <w:rPr>
          <w:rFonts w:ascii="Times New Roman" w:hAnsi="Times New Roman" w:cs="Times New Roman"/>
          <w:sz w:val="28"/>
          <w:szCs w:val="28"/>
        </w:rPr>
        <w:t>₹</w:t>
      </w:r>
      <w:r w:rsidR="00626123">
        <w:rPr>
          <w:rFonts w:ascii="Times New Roman" w:hAnsi="Times New Roman" w:cs="Times New Roman"/>
          <w:sz w:val="28"/>
          <w:szCs w:val="28"/>
        </w:rPr>
        <w:t xml:space="preserve"> 34,080/-</w:t>
      </w:r>
      <w:r w:rsidRPr="00222DAA">
        <w:rPr>
          <w:rFonts w:ascii="Times New Roman" w:hAnsi="Times New Roman" w:cs="Times New Roman"/>
          <w:sz w:val="28"/>
          <w:szCs w:val="28"/>
        </w:rPr>
        <w:t xml:space="preserve"> instead of @ ₹ </w:t>
      </w:r>
      <w:r w:rsidR="00626123" w:rsidRPr="00222DAA">
        <w:rPr>
          <w:rFonts w:ascii="Times New Roman" w:hAnsi="Times New Roman" w:cs="Times New Roman"/>
          <w:sz w:val="28"/>
          <w:szCs w:val="28"/>
        </w:rPr>
        <w:t>64,050/-</w:t>
      </w:r>
      <w:r w:rsidR="009D760A">
        <w:rPr>
          <w:rFonts w:ascii="Times New Roman" w:hAnsi="Times New Roman" w:cs="Times New Roman"/>
          <w:sz w:val="28"/>
          <w:szCs w:val="28"/>
        </w:rPr>
        <w:t xml:space="preserve"> as also admitted/confirmed by the Respondent in written reply and also during hearing on 24.02.2021.</w:t>
      </w:r>
    </w:p>
    <w:p w:rsidR="00222DAA" w:rsidRDefault="00222DAA" w:rsidP="00222DAA">
      <w:pPr>
        <w:pStyle w:val="ListParagraph"/>
        <w:numPr>
          <w:ilvl w:val="0"/>
          <w:numId w:val="41"/>
        </w:numPr>
        <w:spacing w:line="480" w:lineRule="auto"/>
        <w:ind w:left="709" w:hanging="709"/>
        <w:jc w:val="both"/>
        <w:rPr>
          <w:rFonts w:ascii="Times New Roman" w:hAnsi="Times New Roman" w:cs="Times New Roman"/>
          <w:sz w:val="28"/>
          <w:szCs w:val="28"/>
        </w:rPr>
      </w:pPr>
      <w:r w:rsidRPr="00222DAA">
        <w:rPr>
          <w:rFonts w:ascii="Times New Roman" w:hAnsi="Times New Roman" w:cs="Times New Roman"/>
          <w:sz w:val="28"/>
          <w:szCs w:val="28"/>
        </w:rPr>
        <w:t xml:space="preserve">Threshold rebate for </w:t>
      </w:r>
      <w:r w:rsidR="00102219">
        <w:rPr>
          <w:rFonts w:ascii="Times New Roman" w:hAnsi="Times New Roman" w:cs="Times New Roman"/>
          <w:sz w:val="28"/>
          <w:szCs w:val="28"/>
        </w:rPr>
        <w:t xml:space="preserve">the year </w:t>
      </w:r>
      <w:r w:rsidRPr="00222DAA">
        <w:rPr>
          <w:rFonts w:ascii="Times New Roman" w:hAnsi="Times New Roman" w:cs="Times New Roman"/>
          <w:sz w:val="28"/>
          <w:szCs w:val="28"/>
        </w:rPr>
        <w:t>2017-18</w:t>
      </w:r>
      <w:r w:rsidR="00264409">
        <w:rPr>
          <w:rFonts w:ascii="Times New Roman" w:hAnsi="Times New Roman" w:cs="Times New Roman"/>
          <w:sz w:val="28"/>
          <w:szCs w:val="28"/>
        </w:rPr>
        <w:t xml:space="preserve"> is not considered </w:t>
      </w:r>
      <w:r w:rsidR="00102219">
        <w:rPr>
          <w:rFonts w:ascii="Times New Roman" w:hAnsi="Times New Roman" w:cs="Times New Roman"/>
          <w:sz w:val="28"/>
          <w:szCs w:val="28"/>
        </w:rPr>
        <w:t>being time barred as decided by the Forum</w:t>
      </w:r>
      <w:r w:rsidRPr="00222DAA">
        <w:rPr>
          <w:rFonts w:ascii="Times New Roman" w:hAnsi="Times New Roman" w:cs="Times New Roman"/>
          <w:sz w:val="28"/>
          <w:szCs w:val="28"/>
        </w:rPr>
        <w:t>.</w:t>
      </w:r>
    </w:p>
    <w:p w:rsidR="00222DAA" w:rsidRDefault="00222DAA" w:rsidP="00222DAA">
      <w:pPr>
        <w:pStyle w:val="ListParagraph"/>
        <w:numPr>
          <w:ilvl w:val="0"/>
          <w:numId w:val="41"/>
        </w:numPr>
        <w:spacing w:line="480" w:lineRule="auto"/>
        <w:ind w:left="709" w:hanging="709"/>
        <w:jc w:val="both"/>
        <w:rPr>
          <w:rFonts w:ascii="Times New Roman" w:hAnsi="Times New Roman" w:cs="Times New Roman"/>
          <w:sz w:val="28"/>
          <w:szCs w:val="28"/>
        </w:rPr>
      </w:pPr>
      <w:r w:rsidRPr="00222DAA">
        <w:rPr>
          <w:rFonts w:ascii="Times New Roman" w:hAnsi="Times New Roman" w:cs="Times New Roman"/>
          <w:sz w:val="28"/>
          <w:szCs w:val="28"/>
        </w:rPr>
        <w:t>ToD rebate prior to 12/2017</w:t>
      </w:r>
      <w:r w:rsidR="00A51331">
        <w:rPr>
          <w:rFonts w:ascii="Times New Roman" w:hAnsi="Times New Roman" w:cs="Times New Roman"/>
          <w:sz w:val="28"/>
          <w:szCs w:val="28"/>
        </w:rPr>
        <w:t xml:space="preserve"> is not considerable/maintainable being time barred</w:t>
      </w:r>
      <w:r w:rsidR="00816575">
        <w:rPr>
          <w:rFonts w:ascii="Times New Roman" w:hAnsi="Times New Roman" w:cs="Times New Roman"/>
          <w:sz w:val="28"/>
          <w:szCs w:val="28"/>
        </w:rPr>
        <w:t xml:space="preserve"> as decided by the Forum</w:t>
      </w:r>
      <w:r w:rsidRPr="00222DAA">
        <w:rPr>
          <w:rFonts w:ascii="Times New Roman" w:hAnsi="Times New Roman" w:cs="Times New Roman"/>
          <w:sz w:val="28"/>
          <w:szCs w:val="28"/>
        </w:rPr>
        <w:t>.</w:t>
      </w:r>
    </w:p>
    <w:p w:rsidR="00222DAA" w:rsidRDefault="000B0BB1" w:rsidP="00222DAA">
      <w:pPr>
        <w:pStyle w:val="ListParagraph"/>
        <w:numPr>
          <w:ilvl w:val="0"/>
          <w:numId w:val="4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A</w:t>
      </w:r>
      <w:r w:rsidR="00222DAA" w:rsidRPr="00222DAA">
        <w:rPr>
          <w:rFonts w:ascii="Times New Roman" w:hAnsi="Times New Roman" w:cs="Times New Roman"/>
          <w:sz w:val="28"/>
          <w:szCs w:val="28"/>
        </w:rPr>
        <w:t>verage charged for ₹ 2,44,590/- after overhauling the account for the period of direct supply</w:t>
      </w:r>
      <w:r w:rsidR="00EC34D3">
        <w:rPr>
          <w:rFonts w:ascii="Times New Roman" w:hAnsi="Times New Roman" w:cs="Times New Roman"/>
          <w:sz w:val="28"/>
          <w:szCs w:val="28"/>
        </w:rPr>
        <w:t xml:space="preserve"> is correct and recoverable as per provision of Regulation 21.5.2 (a) of Supply Code-2014 as also decided by the Forum</w:t>
      </w:r>
      <w:r w:rsidR="00222DAA" w:rsidRPr="00222DAA">
        <w:rPr>
          <w:rFonts w:ascii="Times New Roman" w:hAnsi="Times New Roman" w:cs="Times New Roman"/>
          <w:sz w:val="28"/>
          <w:szCs w:val="28"/>
        </w:rPr>
        <w:t>.</w:t>
      </w:r>
    </w:p>
    <w:p w:rsidR="00647920" w:rsidRPr="00184197" w:rsidRDefault="00A220CC" w:rsidP="00184197">
      <w:pPr>
        <w:pStyle w:val="ListParagraph"/>
        <w:numPr>
          <w:ilvl w:val="0"/>
          <w:numId w:val="4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Accordingly</w:t>
      </w:r>
      <w:r w:rsidR="00B05B4C">
        <w:rPr>
          <w:rFonts w:ascii="Times New Roman" w:hAnsi="Times New Roman" w:cs="Times New Roman"/>
          <w:sz w:val="28"/>
          <w:szCs w:val="28"/>
        </w:rPr>
        <w:t>, the Respondent is directed to recalculate the demand and refund/recover the amount found excess/short after adjustment, if any, with surcharge/interest (if applicable) as per instructions of PSPCL.</w:t>
      </w:r>
    </w:p>
    <w:p w:rsidR="009F64A5" w:rsidRDefault="009F64A5" w:rsidP="009F64A5">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9F64A5" w:rsidRPr="00E45C0E" w:rsidRDefault="009F64A5" w:rsidP="009F64A5">
      <w:pPr>
        <w:spacing w:line="480" w:lineRule="auto"/>
        <w:ind w:left="720" w:hanging="720"/>
        <w:jc w:val="both"/>
        <w:rPr>
          <w:rFonts w:ascii="Times New Roman" w:hAnsi="Times New Roman" w:cs="Times New Roman"/>
          <w:color w:val="000000" w:themeColor="text1"/>
          <w:sz w:val="28"/>
          <w:szCs w:val="28"/>
        </w:rPr>
      </w:pPr>
      <w:r w:rsidRPr="009E4B87">
        <w:rPr>
          <w:rFonts w:ascii="Times New Roman" w:hAnsi="Times New Roman" w:cs="Times New Roman"/>
          <w:b/>
          <w:bCs/>
          <w:color w:val="000000" w:themeColor="text1"/>
          <w:sz w:val="28"/>
          <w:szCs w:val="28"/>
        </w:rPr>
        <w:t>8</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Pr="006D57F4">
        <w:rPr>
          <w:rFonts w:ascii="Times New Roman" w:hAnsi="Times New Roman" w:cs="Times New Roman"/>
          <w:sz w:val="28"/>
          <w:szCs w:val="28"/>
        </w:rPr>
        <w:t>As per provisions contained in Regulation 3.26 of Punjab State Electricity Regulatory Commission (Forum and Ombudsman) Regulations</w:t>
      </w:r>
      <w:r>
        <w:rPr>
          <w:rFonts w:ascii="Times New Roman" w:hAnsi="Times New Roman" w:cs="Times New Roman"/>
          <w:sz w:val="28"/>
          <w:szCs w:val="28"/>
        </w:rPr>
        <w:t>-</w:t>
      </w:r>
      <w:r w:rsidRPr="006D57F4">
        <w:rPr>
          <w:rFonts w:ascii="Times New Roman" w:hAnsi="Times New Roman" w:cs="Times New Roman"/>
          <w:sz w:val="28"/>
          <w:szCs w:val="28"/>
        </w:rPr>
        <w:t>2016,</w:t>
      </w:r>
      <w:r>
        <w:rPr>
          <w:rFonts w:ascii="Times New Roman" w:hAnsi="Times New Roman" w:cs="Times New Roman"/>
          <w:sz w:val="28"/>
          <w:szCs w:val="28"/>
        </w:rPr>
        <w:t xml:space="preserve"> the Licensee will comply with the award/ order within 21 days of the date of its receipt.</w:t>
      </w:r>
    </w:p>
    <w:p w:rsidR="009F64A5" w:rsidRDefault="009F64A5" w:rsidP="009F64A5">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9F64A5" w:rsidRDefault="009F64A5" w:rsidP="009F64A5">
      <w:pPr>
        <w:spacing w:line="480" w:lineRule="auto"/>
        <w:jc w:val="both"/>
        <w:rPr>
          <w:rFonts w:ascii="Times New Roman" w:hAnsi="Times New Roman" w:cs="Times New Roman"/>
          <w:sz w:val="28"/>
          <w:szCs w:val="28"/>
        </w:rPr>
      </w:pPr>
    </w:p>
    <w:p w:rsidR="009F64A5" w:rsidRDefault="007F18F2" w:rsidP="00771621">
      <w:pPr>
        <w:pStyle w:val="NoSpacing"/>
        <w:ind w:left="4320"/>
        <w:jc w:val="center"/>
        <w:rPr>
          <w:rFonts w:ascii="Times New Roman" w:hAnsi="Times New Roman" w:cs="Times New Roman"/>
          <w:sz w:val="28"/>
          <w:szCs w:val="28"/>
        </w:rPr>
      </w:pPr>
      <w:r>
        <w:rPr>
          <w:rFonts w:ascii="Times New Roman" w:hAnsi="Times New Roman" w:cs="Times New Roman"/>
          <w:sz w:val="28"/>
          <w:szCs w:val="28"/>
        </w:rPr>
        <w:t xml:space="preserve">        </w:t>
      </w:r>
      <w:r w:rsidR="009F64A5">
        <w:rPr>
          <w:rFonts w:ascii="Times New Roman" w:hAnsi="Times New Roman" w:cs="Times New Roman"/>
          <w:sz w:val="28"/>
          <w:szCs w:val="28"/>
        </w:rPr>
        <w:t>(GURINDER JIT SINGH)</w:t>
      </w:r>
    </w:p>
    <w:p w:rsidR="009F64A5" w:rsidRDefault="008A34AA" w:rsidP="009F64A5">
      <w:pPr>
        <w:pStyle w:val="NoSpacing"/>
        <w:ind w:firstLine="720"/>
        <w:rPr>
          <w:rFonts w:ascii="Times New Roman" w:hAnsi="Times New Roman" w:cs="Times New Roman"/>
          <w:sz w:val="28"/>
          <w:szCs w:val="28"/>
        </w:rPr>
      </w:pPr>
      <w:r>
        <w:rPr>
          <w:rFonts w:ascii="Times New Roman" w:hAnsi="Times New Roman" w:cs="Times New Roman"/>
          <w:sz w:val="28"/>
          <w:szCs w:val="28"/>
        </w:rPr>
        <w:t>March</w:t>
      </w:r>
      <w:r w:rsidR="009F64A5">
        <w:rPr>
          <w:rFonts w:ascii="Times New Roman" w:hAnsi="Times New Roman" w:cs="Times New Roman"/>
          <w:sz w:val="28"/>
          <w:szCs w:val="28"/>
        </w:rPr>
        <w:t xml:space="preserve">  </w:t>
      </w:r>
      <w:r w:rsidR="00355A1F">
        <w:rPr>
          <w:rFonts w:ascii="Times New Roman" w:hAnsi="Times New Roman" w:cs="Times New Roman"/>
          <w:sz w:val="28"/>
          <w:szCs w:val="28"/>
        </w:rPr>
        <w:t>02</w:t>
      </w:r>
      <w:r w:rsidR="009F64A5">
        <w:rPr>
          <w:rFonts w:ascii="Times New Roman" w:hAnsi="Times New Roman" w:cs="Times New Roman"/>
          <w:sz w:val="28"/>
          <w:szCs w:val="28"/>
        </w:rPr>
        <w:t xml:space="preserve"> , 2021</w:t>
      </w:r>
      <w:r w:rsidR="009F64A5">
        <w:rPr>
          <w:rFonts w:ascii="Times New Roman" w:hAnsi="Times New Roman" w:cs="Times New Roman"/>
          <w:sz w:val="28"/>
          <w:szCs w:val="28"/>
        </w:rPr>
        <w:tab/>
      </w:r>
      <w:r w:rsidR="009F64A5">
        <w:rPr>
          <w:rFonts w:ascii="Times New Roman" w:hAnsi="Times New Roman" w:cs="Times New Roman"/>
          <w:sz w:val="28"/>
          <w:szCs w:val="28"/>
        </w:rPr>
        <w:tab/>
      </w:r>
      <w:r w:rsidR="009F64A5">
        <w:rPr>
          <w:rFonts w:ascii="Times New Roman" w:hAnsi="Times New Roman" w:cs="Times New Roman"/>
          <w:sz w:val="28"/>
          <w:szCs w:val="28"/>
        </w:rPr>
        <w:tab/>
      </w:r>
      <w:r w:rsidR="009F64A5">
        <w:rPr>
          <w:rFonts w:ascii="Times New Roman" w:hAnsi="Times New Roman" w:cs="Times New Roman"/>
          <w:sz w:val="28"/>
          <w:szCs w:val="28"/>
        </w:rPr>
        <w:tab/>
      </w:r>
      <w:r w:rsidR="007F18F2">
        <w:rPr>
          <w:rFonts w:ascii="Times New Roman" w:hAnsi="Times New Roman" w:cs="Times New Roman"/>
          <w:sz w:val="28"/>
          <w:szCs w:val="28"/>
        </w:rPr>
        <w:t xml:space="preserve">    </w:t>
      </w:r>
      <w:r w:rsidR="009F64A5">
        <w:rPr>
          <w:rFonts w:ascii="Times New Roman" w:hAnsi="Times New Roman" w:cs="Times New Roman"/>
          <w:sz w:val="28"/>
          <w:szCs w:val="28"/>
        </w:rPr>
        <w:t>Lokpal (Ombudsman)</w:t>
      </w:r>
    </w:p>
    <w:p w:rsidR="00763E2B" w:rsidRPr="00455D71" w:rsidRDefault="009F64A5" w:rsidP="00455D71">
      <w:pPr>
        <w:pStyle w:val="NoSpacing"/>
        <w:rPr>
          <w:rFonts w:ascii="Times New Roman" w:hAnsi="Times New Roman" w:cs="Times New Roman"/>
          <w:sz w:val="28"/>
          <w:szCs w:val="28"/>
        </w:rPr>
      </w:pPr>
      <w:r>
        <w:rPr>
          <w:rFonts w:ascii="Times New Roman" w:hAnsi="Times New Roman" w:cs="Times New Roman"/>
          <w:sz w:val="28"/>
          <w:szCs w:val="28"/>
        </w:rPr>
        <w:t xml:space="preserve">          S.A.S. Nagar (Mohali)</w:t>
      </w:r>
      <w:r>
        <w:rPr>
          <w:rFonts w:ascii="Times New Roman" w:hAnsi="Times New Roman" w:cs="Times New Roman"/>
          <w:sz w:val="28"/>
          <w:szCs w:val="28"/>
        </w:rPr>
        <w:tab/>
      </w:r>
      <w:r>
        <w:rPr>
          <w:rFonts w:ascii="Times New Roman" w:hAnsi="Times New Roman" w:cs="Times New Roman"/>
          <w:sz w:val="28"/>
          <w:szCs w:val="28"/>
        </w:rPr>
        <w:tab/>
        <w:t xml:space="preserve">              </w:t>
      </w:r>
      <w:r w:rsidR="007F18F2">
        <w:rPr>
          <w:rFonts w:ascii="Times New Roman" w:hAnsi="Times New Roman" w:cs="Times New Roman"/>
          <w:sz w:val="28"/>
          <w:szCs w:val="28"/>
        </w:rPr>
        <w:t xml:space="preserve">   </w:t>
      </w:r>
      <w:r>
        <w:rPr>
          <w:rFonts w:ascii="Times New Roman" w:hAnsi="Times New Roman" w:cs="Times New Roman"/>
          <w:sz w:val="28"/>
          <w:szCs w:val="28"/>
        </w:rPr>
        <w:t>Electricity, Punjab.</w:t>
      </w:r>
    </w:p>
    <w:sectPr w:rsidR="00763E2B" w:rsidRPr="00455D71"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CB2" w:rsidRDefault="00314CB2" w:rsidP="00987612">
      <w:pPr>
        <w:spacing w:after="0" w:line="240" w:lineRule="auto"/>
      </w:pPr>
      <w:r>
        <w:separator/>
      </w:r>
    </w:p>
  </w:endnote>
  <w:endnote w:type="continuationSeparator" w:id="1">
    <w:p w:rsidR="00314CB2" w:rsidRDefault="00314CB2"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7D" w:rsidRDefault="00AD5D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AA" w:rsidRPr="00987612" w:rsidRDefault="000810AA">
    <w:pPr>
      <w:pStyle w:val="Footer"/>
    </w:pPr>
    <w:r>
      <w:t>OEP</w:t>
    </w:r>
    <w:r>
      <w:tab/>
      <w:t xml:space="preserve">                                                                                                     A-06 of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7D" w:rsidRDefault="00AD5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CB2" w:rsidRDefault="00314CB2" w:rsidP="00987612">
      <w:pPr>
        <w:spacing w:after="0" w:line="240" w:lineRule="auto"/>
      </w:pPr>
      <w:r>
        <w:separator/>
      </w:r>
    </w:p>
  </w:footnote>
  <w:footnote w:type="continuationSeparator" w:id="1">
    <w:p w:rsidR="00314CB2" w:rsidRDefault="00314CB2"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7D" w:rsidRDefault="00AD5D7D">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5330672" o:spid="_x0000_s13314"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0810AA" w:rsidRDefault="00AD5D7D">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5330673" o:spid="_x0000_s13315"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DF1356">
          <w:fldChar w:fldCharType="begin"/>
        </w:r>
        <w:r w:rsidR="00C267CB">
          <w:instrText xml:space="preserve"> PAGE   \* MERGEFORMAT </w:instrText>
        </w:r>
        <w:r w:rsidR="00DF1356">
          <w:fldChar w:fldCharType="separate"/>
        </w:r>
        <w:r>
          <w:rPr>
            <w:noProof/>
          </w:rPr>
          <w:t>1</w:t>
        </w:r>
        <w:r w:rsidR="00DF1356">
          <w:rPr>
            <w:noProof/>
          </w:rPr>
          <w:fldChar w:fldCharType="end"/>
        </w:r>
      </w:p>
    </w:sdtContent>
  </w:sdt>
  <w:p w:rsidR="000810AA" w:rsidRDefault="000810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7D" w:rsidRDefault="00AD5D7D">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5330671" o:spid="_x0000_s13313"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BE68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C7D17"/>
    <w:multiLevelType w:val="hybridMultilevel"/>
    <w:tmpl w:val="E7AA00CC"/>
    <w:lvl w:ilvl="0" w:tplc="13A60B1E">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296DE9"/>
    <w:multiLevelType w:val="hybridMultilevel"/>
    <w:tmpl w:val="72DE48EC"/>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C1F125A"/>
    <w:multiLevelType w:val="hybridMultilevel"/>
    <w:tmpl w:val="7E1A3288"/>
    <w:lvl w:ilvl="0" w:tplc="F12A5AF2">
      <w:start w:val="1"/>
      <w:numFmt w:val="low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CCB46D1"/>
    <w:multiLevelType w:val="hybridMultilevel"/>
    <w:tmpl w:val="B65EDA84"/>
    <w:lvl w:ilvl="0" w:tplc="1054C784">
      <w:start w:val="1"/>
      <w:numFmt w:val="lowerRoman"/>
      <w:lvlText w:val="(%1)"/>
      <w:lvlJc w:val="left"/>
      <w:pPr>
        <w:ind w:left="720" w:hanging="720"/>
      </w:pPr>
    </w:lvl>
    <w:lvl w:ilvl="1" w:tplc="40090019">
      <w:start w:val="1"/>
      <w:numFmt w:val="decimal"/>
      <w:lvlText w:val="%2."/>
      <w:lvlJc w:val="left"/>
      <w:pPr>
        <w:tabs>
          <w:tab w:val="num" w:pos="1080"/>
        </w:tabs>
        <w:ind w:left="1080" w:hanging="360"/>
      </w:pPr>
    </w:lvl>
    <w:lvl w:ilvl="2" w:tplc="4009001B">
      <w:start w:val="1"/>
      <w:numFmt w:val="decimal"/>
      <w:lvlText w:val="%3."/>
      <w:lvlJc w:val="left"/>
      <w:pPr>
        <w:tabs>
          <w:tab w:val="num" w:pos="1800"/>
        </w:tabs>
        <w:ind w:left="1800" w:hanging="360"/>
      </w:pPr>
    </w:lvl>
    <w:lvl w:ilvl="3" w:tplc="4009000F">
      <w:start w:val="1"/>
      <w:numFmt w:val="decimal"/>
      <w:lvlText w:val="%4."/>
      <w:lvlJc w:val="left"/>
      <w:pPr>
        <w:tabs>
          <w:tab w:val="num" w:pos="2520"/>
        </w:tabs>
        <w:ind w:left="2520" w:hanging="360"/>
      </w:pPr>
    </w:lvl>
    <w:lvl w:ilvl="4" w:tplc="40090019">
      <w:start w:val="1"/>
      <w:numFmt w:val="decimal"/>
      <w:lvlText w:val="%5."/>
      <w:lvlJc w:val="left"/>
      <w:pPr>
        <w:tabs>
          <w:tab w:val="num" w:pos="3240"/>
        </w:tabs>
        <w:ind w:left="3240" w:hanging="360"/>
      </w:pPr>
    </w:lvl>
    <w:lvl w:ilvl="5" w:tplc="4009001B">
      <w:start w:val="1"/>
      <w:numFmt w:val="decimal"/>
      <w:lvlText w:val="%6."/>
      <w:lvlJc w:val="left"/>
      <w:pPr>
        <w:tabs>
          <w:tab w:val="num" w:pos="3960"/>
        </w:tabs>
        <w:ind w:left="3960" w:hanging="360"/>
      </w:pPr>
    </w:lvl>
    <w:lvl w:ilvl="6" w:tplc="4009000F">
      <w:start w:val="1"/>
      <w:numFmt w:val="decimal"/>
      <w:lvlText w:val="%7."/>
      <w:lvlJc w:val="left"/>
      <w:pPr>
        <w:tabs>
          <w:tab w:val="num" w:pos="4680"/>
        </w:tabs>
        <w:ind w:left="4680" w:hanging="360"/>
      </w:pPr>
    </w:lvl>
    <w:lvl w:ilvl="7" w:tplc="40090019">
      <w:start w:val="1"/>
      <w:numFmt w:val="decimal"/>
      <w:lvlText w:val="%8."/>
      <w:lvlJc w:val="left"/>
      <w:pPr>
        <w:tabs>
          <w:tab w:val="num" w:pos="5400"/>
        </w:tabs>
        <w:ind w:left="5400" w:hanging="360"/>
      </w:pPr>
    </w:lvl>
    <w:lvl w:ilvl="8" w:tplc="4009001B">
      <w:start w:val="1"/>
      <w:numFmt w:val="decimal"/>
      <w:lvlText w:val="%9."/>
      <w:lvlJc w:val="left"/>
      <w:pPr>
        <w:tabs>
          <w:tab w:val="num" w:pos="6120"/>
        </w:tabs>
        <w:ind w:left="6120" w:hanging="360"/>
      </w:pPr>
    </w:lvl>
  </w:abstractNum>
  <w:abstractNum w:abstractNumId="11">
    <w:nsid w:val="1D20166E"/>
    <w:multiLevelType w:val="hybridMultilevel"/>
    <w:tmpl w:val="0D247AF8"/>
    <w:lvl w:ilvl="0" w:tplc="00FE64F2">
      <w:start w:val="1"/>
      <w:numFmt w:val="low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4657FFC"/>
    <w:multiLevelType w:val="hybridMultilevel"/>
    <w:tmpl w:val="AEDEFEEE"/>
    <w:lvl w:ilvl="0" w:tplc="8ABE3FF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25EC009F"/>
    <w:multiLevelType w:val="hybridMultilevel"/>
    <w:tmpl w:val="363E6EAA"/>
    <w:lvl w:ilvl="0" w:tplc="36FE0F8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8">
    <w:nsid w:val="315004AF"/>
    <w:multiLevelType w:val="hybridMultilevel"/>
    <w:tmpl w:val="C4081DA8"/>
    <w:lvl w:ilvl="0" w:tplc="BA54E09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CF551EA"/>
    <w:multiLevelType w:val="hybridMultilevel"/>
    <w:tmpl w:val="0676556A"/>
    <w:lvl w:ilvl="0" w:tplc="415E460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E9519C3"/>
    <w:multiLevelType w:val="hybridMultilevel"/>
    <w:tmpl w:val="2690B5E8"/>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41505A05"/>
    <w:multiLevelType w:val="hybridMultilevel"/>
    <w:tmpl w:val="B81A316A"/>
    <w:lvl w:ilvl="0" w:tplc="76783F9C">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4">
    <w:nsid w:val="41B87738"/>
    <w:multiLevelType w:val="hybridMultilevel"/>
    <w:tmpl w:val="546E7ECA"/>
    <w:lvl w:ilvl="0" w:tplc="C1B83DE8">
      <w:start w:val="1"/>
      <w:numFmt w:val="low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9FF7874"/>
    <w:multiLevelType w:val="hybridMultilevel"/>
    <w:tmpl w:val="6812FA7E"/>
    <w:lvl w:ilvl="0" w:tplc="7C9264AA">
      <w:start w:val="1"/>
      <w:numFmt w:val="low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30">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1">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2">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5C613AF4"/>
    <w:multiLevelType w:val="hybridMultilevel"/>
    <w:tmpl w:val="B9962A88"/>
    <w:lvl w:ilvl="0" w:tplc="78CC924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5CF27A3C"/>
    <w:multiLevelType w:val="hybridMultilevel"/>
    <w:tmpl w:val="077C7DCA"/>
    <w:lvl w:ilvl="0" w:tplc="46861904">
      <w:start w:val="1"/>
      <w:numFmt w:val="lowerRoman"/>
      <w:lvlText w:val="(%1)"/>
      <w:lvlJc w:val="left"/>
      <w:pPr>
        <w:ind w:left="1252" w:hanging="720"/>
      </w:pPr>
      <w:rPr>
        <w:rFonts w:hint="default"/>
      </w:rPr>
    </w:lvl>
    <w:lvl w:ilvl="1" w:tplc="40090019" w:tentative="1">
      <w:start w:val="1"/>
      <w:numFmt w:val="lowerLetter"/>
      <w:lvlText w:val="%2."/>
      <w:lvlJc w:val="left"/>
      <w:pPr>
        <w:ind w:left="1612" w:hanging="360"/>
      </w:pPr>
    </w:lvl>
    <w:lvl w:ilvl="2" w:tplc="4009001B" w:tentative="1">
      <w:start w:val="1"/>
      <w:numFmt w:val="lowerRoman"/>
      <w:lvlText w:val="%3."/>
      <w:lvlJc w:val="right"/>
      <w:pPr>
        <w:ind w:left="2332" w:hanging="180"/>
      </w:pPr>
    </w:lvl>
    <w:lvl w:ilvl="3" w:tplc="4009000F" w:tentative="1">
      <w:start w:val="1"/>
      <w:numFmt w:val="decimal"/>
      <w:lvlText w:val="%4."/>
      <w:lvlJc w:val="left"/>
      <w:pPr>
        <w:ind w:left="3052" w:hanging="360"/>
      </w:pPr>
    </w:lvl>
    <w:lvl w:ilvl="4" w:tplc="40090019" w:tentative="1">
      <w:start w:val="1"/>
      <w:numFmt w:val="lowerLetter"/>
      <w:lvlText w:val="%5."/>
      <w:lvlJc w:val="left"/>
      <w:pPr>
        <w:ind w:left="3772" w:hanging="360"/>
      </w:pPr>
    </w:lvl>
    <w:lvl w:ilvl="5" w:tplc="4009001B" w:tentative="1">
      <w:start w:val="1"/>
      <w:numFmt w:val="lowerRoman"/>
      <w:lvlText w:val="%6."/>
      <w:lvlJc w:val="right"/>
      <w:pPr>
        <w:ind w:left="4492" w:hanging="180"/>
      </w:pPr>
    </w:lvl>
    <w:lvl w:ilvl="6" w:tplc="4009000F" w:tentative="1">
      <w:start w:val="1"/>
      <w:numFmt w:val="decimal"/>
      <w:lvlText w:val="%7."/>
      <w:lvlJc w:val="left"/>
      <w:pPr>
        <w:ind w:left="5212" w:hanging="360"/>
      </w:pPr>
    </w:lvl>
    <w:lvl w:ilvl="7" w:tplc="40090019" w:tentative="1">
      <w:start w:val="1"/>
      <w:numFmt w:val="lowerLetter"/>
      <w:lvlText w:val="%8."/>
      <w:lvlJc w:val="left"/>
      <w:pPr>
        <w:ind w:left="5932" w:hanging="360"/>
      </w:pPr>
    </w:lvl>
    <w:lvl w:ilvl="8" w:tplc="4009001B" w:tentative="1">
      <w:start w:val="1"/>
      <w:numFmt w:val="lowerRoman"/>
      <w:lvlText w:val="%9."/>
      <w:lvlJc w:val="right"/>
      <w:pPr>
        <w:ind w:left="6652" w:hanging="180"/>
      </w:pPr>
    </w:lvl>
  </w:abstractNum>
  <w:abstractNum w:abstractNumId="35">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6">
    <w:nsid w:val="635A4FC6"/>
    <w:multiLevelType w:val="hybridMultilevel"/>
    <w:tmpl w:val="F43AF52C"/>
    <w:lvl w:ilvl="0" w:tplc="3B82464C">
      <w:start w:val="1"/>
      <w:numFmt w:val="lowerRoman"/>
      <w:lvlText w:val="(%1)"/>
      <w:lvlJc w:val="left"/>
      <w:pPr>
        <w:ind w:left="1080" w:hanging="72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744B2636"/>
    <w:multiLevelType w:val="hybridMultilevel"/>
    <w:tmpl w:val="B0DC584A"/>
    <w:lvl w:ilvl="0" w:tplc="F0B4E0AC">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39">
    <w:nsid w:val="790E50CB"/>
    <w:multiLevelType w:val="hybridMultilevel"/>
    <w:tmpl w:val="FAFEA5A4"/>
    <w:lvl w:ilvl="0" w:tplc="23280A7E">
      <w:start w:val="1"/>
      <w:numFmt w:val="upperLetter"/>
      <w:lvlText w:val="(%1)"/>
      <w:lvlJc w:val="left"/>
      <w:pPr>
        <w:ind w:left="1252" w:hanging="390"/>
      </w:pPr>
      <w:rPr>
        <w:rFonts w:hint="default"/>
        <w:b/>
      </w:rPr>
    </w:lvl>
    <w:lvl w:ilvl="1" w:tplc="40090019">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40">
    <w:nsid w:val="7D6C7356"/>
    <w:multiLevelType w:val="hybridMultilevel"/>
    <w:tmpl w:val="BADC0E9A"/>
    <w:lvl w:ilvl="0" w:tplc="7AC669C8">
      <w:start w:val="1"/>
      <w:numFmt w:val="lowerRoman"/>
      <w:lvlText w:val="(%1)"/>
      <w:lvlJc w:val="left"/>
      <w:pPr>
        <w:ind w:left="1080" w:hanging="720"/>
      </w:pPr>
      <w:rPr>
        <w:i w:val="0"/>
        <w:i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2"/>
  </w:num>
  <w:num w:numId="5">
    <w:abstractNumId w:val="27"/>
  </w:num>
  <w:num w:numId="6">
    <w:abstractNumId w:val="5"/>
  </w:num>
  <w:num w:numId="7">
    <w:abstractNumId w:val="14"/>
  </w:num>
  <w:num w:numId="8">
    <w:abstractNumId w:val="17"/>
  </w:num>
  <w:num w:numId="9">
    <w:abstractNumId w:val="37"/>
  </w:num>
  <w:num w:numId="10">
    <w:abstractNumId w:val="4"/>
  </w:num>
  <w:num w:numId="11">
    <w:abstractNumId w:val="26"/>
  </w:num>
  <w:num w:numId="12">
    <w:abstractNumId w:val="29"/>
  </w:num>
  <w:num w:numId="13">
    <w:abstractNumId w:val="12"/>
  </w:num>
  <w:num w:numId="14">
    <w:abstractNumId w:val="32"/>
  </w:num>
  <w:num w:numId="15">
    <w:abstractNumId w:val="19"/>
  </w:num>
  <w:num w:numId="16">
    <w:abstractNumId w:val="8"/>
  </w:num>
  <w:num w:numId="17">
    <w:abstractNumId w:val="21"/>
  </w:num>
  <w:num w:numId="18">
    <w:abstractNumId w:val="35"/>
  </w:num>
  <w:num w:numId="19">
    <w:abstractNumId w:val="3"/>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9"/>
  </w:num>
  <w:num w:numId="28">
    <w:abstractNumId w:val="20"/>
  </w:num>
  <w:num w:numId="29">
    <w:abstractNumId w:val="0"/>
  </w:num>
  <w:num w:numId="30">
    <w:abstractNumId w:val="23"/>
  </w:num>
  <w:num w:numId="31">
    <w:abstractNumId w:val="1"/>
  </w:num>
  <w:num w:numId="32">
    <w:abstractNumId w:val="22"/>
  </w:num>
  <w:num w:numId="33">
    <w:abstractNumId w:val="34"/>
  </w:num>
  <w:num w:numId="34">
    <w:abstractNumId w:val="18"/>
  </w:num>
  <w:num w:numId="35">
    <w:abstractNumId w:val="36"/>
  </w:num>
  <w:num w:numId="36">
    <w:abstractNumId w:val="9"/>
  </w:num>
  <w:num w:numId="37">
    <w:abstractNumId w:val="11"/>
  </w:num>
  <w:num w:numId="38">
    <w:abstractNumId w:val="6"/>
  </w:num>
  <w:num w:numId="39">
    <w:abstractNumId w:val="28"/>
  </w:num>
  <w:num w:numId="40">
    <w:abstractNumId w:val="38"/>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232AE6"/>
    <w:rsid w:val="000016A2"/>
    <w:rsid w:val="00001B22"/>
    <w:rsid w:val="00003D79"/>
    <w:rsid w:val="000048E2"/>
    <w:rsid w:val="00004F0F"/>
    <w:rsid w:val="000058C4"/>
    <w:rsid w:val="00006BF0"/>
    <w:rsid w:val="00010B74"/>
    <w:rsid w:val="000134F1"/>
    <w:rsid w:val="00016502"/>
    <w:rsid w:val="00016888"/>
    <w:rsid w:val="00016D27"/>
    <w:rsid w:val="00020149"/>
    <w:rsid w:val="00021146"/>
    <w:rsid w:val="000220B8"/>
    <w:rsid w:val="000224B0"/>
    <w:rsid w:val="00022A98"/>
    <w:rsid w:val="00022FDA"/>
    <w:rsid w:val="0002506E"/>
    <w:rsid w:val="00025A86"/>
    <w:rsid w:val="00026B8F"/>
    <w:rsid w:val="00026BF3"/>
    <w:rsid w:val="00027FEE"/>
    <w:rsid w:val="00031861"/>
    <w:rsid w:val="0003210F"/>
    <w:rsid w:val="0003330E"/>
    <w:rsid w:val="0003478D"/>
    <w:rsid w:val="00034825"/>
    <w:rsid w:val="00034E8C"/>
    <w:rsid w:val="00035A40"/>
    <w:rsid w:val="00035A4C"/>
    <w:rsid w:val="00037203"/>
    <w:rsid w:val="0003773A"/>
    <w:rsid w:val="000377AF"/>
    <w:rsid w:val="00040295"/>
    <w:rsid w:val="0004138E"/>
    <w:rsid w:val="0004164C"/>
    <w:rsid w:val="00041D09"/>
    <w:rsid w:val="00045442"/>
    <w:rsid w:val="00046CD1"/>
    <w:rsid w:val="00047DDC"/>
    <w:rsid w:val="00050053"/>
    <w:rsid w:val="0005012E"/>
    <w:rsid w:val="00050BF7"/>
    <w:rsid w:val="0005172B"/>
    <w:rsid w:val="00052D74"/>
    <w:rsid w:val="000539FC"/>
    <w:rsid w:val="00053D5E"/>
    <w:rsid w:val="00054E12"/>
    <w:rsid w:val="000556EF"/>
    <w:rsid w:val="00060083"/>
    <w:rsid w:val="0006176F"/>
    <w:rsid w:val="000645CE"/>
    <w:rsid w:val="00065FA6"/>
    <w:rsid w:val="0007241A"/>
    <w:rsid w:val="0007274F"/>
    <w:rsid w:val="000729DA"/>
    <w:rsid w:val="00074C6E"/>
    <w:rsid w:val="00075BDA"/>
    <w:rsid w:val="0007792F"/>
    <w:rsid w:val="00080694"/>
    <w:rsid w:val="000810AA"/>
    <w:rsid w:val="00082366"/>
    <w:rsid w:val="00082D8B"/>
    <w:rsid w:val="00082FFC"/>
    <w:rsid w:val="000830A3"/>
    <w:rsid w:val="0008461E"/>
    <w:rsid w:val="000853B6"/>
    <w:rsid w:val="00086D26"/>
    <w:rsid w:val="000874C9"/>
    <w:rsid w:val="0008790A"/>
    <w:rsid w:val="00090DFD"/>
    <w:rsid w:val="00091381"/>
    <w:rsid w:val="00092550"/>
    <w:rsid w:val="00093639"/>
    <w:rsid w:val="00093866"/>
    <w:rsid w:val="0009456A"/>
    <w:rsid w:val="00094CBD"/>
    <w:rsid w:val="000950BD"/>
    <w:rsid w:val="000956FC"/>
    <w:rsid w:val="00097C20"/>
    <w:rsid w:val="000A0806"/>
    <w:rsid w:val="000A0A41"/>
    <w:rsid w:val="000A121E"/>
    <w:rsid w:val="000A2655"/>
    <w:rsid w:val="000A2C9D"/>
    <w:rsid w:val="000A66F2"/>
    <w:rsid w:val="000A6923"/>
    <w:rsid w:val="000B099C"/>
    <w:rsid w:val="000B0BB1"/>
    <w:rsid w:val="000B116B"/>
    <w:rsid w:val="000B116D"/>
    <w:rsid w:val="000B2097"/>
    <w:rsid w:val="000B65F1"/>
    <w:rsid w:val="000B7E3A"/>
    <w:rsid w:val="000C2836"/>
    <w:rsid w:val="000C2B9E"/>
    <w:rsid w:val="000C2C1E"/>
    <w:rsid w:val="000C3319"/>
    <w:rsid w:val="000C3952"/>
    <w:rsid w:val="000C4470"/>
    <w:rsid w:val="000C45EB"/>
    <w:rsid w:val="000C4806"/>
    <w:rsid w:val="000C79DA"/>
    <w:rsid w:val="000D2741"/>
    <w:rsid w:val="000D3C33"/>
    <w:rsid w:val="000D5E55"/>
    <w:rsid w:val="000D6BE7"/>
    <w:rsid w:val="000D742F"/>
    <w:rsid w:val="000E2EA7"/>
    <w:rsid w:val="000E33F7"/>
    <w:rsid w:val="000E3845"/>
    <w:rsid w:val="000E68CC"/>
    <w:rsid w:val="000F1986"/>
    <w:rsid w:val="000F1EEC"/>
    <w:rsid w:val="000F47EE"/>
    <w:rsid w:val="000F7C92"/>
    <w:rsid w:val="000F7DBC"/>
    <w:rsid w:val="001018DE"/>
    <w:rsid w:val="00102219"/>
    <w:rsid w:val="001036CA"/>
    <w:rsid w:val="00104438"/>
    <w:rsid w:val="00104FA6"/>
    <w:rsid w:val="001050EC"/>
    <w:rsid w:val="001055FB"/>
    <w:rsid w:val="00106AF8"/>
    <w:rsid w:val="001072BA"/>
    <w:rsid w:val="00111A39"/>
    <w:rsid w:val="001125D0"/>
    <w:rsid w:val="00113E85"/>
    <w:rsid w:val="001145AF"/>
    <w:rsid w:val="00114FA0"/>
    <w:rsid w:val="00116B76"/>
    <w:rsid w:val="00120766"/>
    <w:rsid w:val="001231C5"/>
    <w:rsid w:val="00123307"/>
    <w:rsid w:val="00123BE2"/>
    <w:rsid w:val="00126D70"/>
    <w:rsid w:val="00131382"/>
    <w:rsid w:val="00132927"/>
    <w:rsid w:val="00132D46"/>
    <w:rsid w:val="00133919"/>
    <w:rsid w:val="00134D29"/>
    <w:rsid w:val="001352B8"/>
    <w:rsid w:val="0014078D"/>
    <w:rsid w:val="00141FCA"/>
    <w:rsid w:val="0014276E"/>
    <w:rsid w:val="00142A96"/>
    <w:rsid w:val="00143EA3"/>
    <w:rsid w:val="00147CBD"/>
    <w:rsid w:val="00150189"/>
    <w:rsid w:val="001505D2"/>
    <w:rsid w:val="001506C1"/>
    <w:rsid w:val="00150A2D"/>
    <w:rsid w:val="001510B5"/>
    <w:rsid w:val="001539B9"/>
    <w:rsid w:val="00153F37"/>
    <w:rsid w:val="001549B5"/>
    <w:rsid w:val="00157A8D"/>
    <w:rsid w:val="001604BE"/>
    <w:rsid w:val="001615AE"/>
    <w:rsid w:val="0016486B"/>
    <w:rsid w:val="00165A10"/>
    <w:rsid w:val="00165AA3"/>
    <w:rsid w:val="0016637B"/>
    <w:rsid w:val="00166552"/>
    <w:rsid w:val="0017021E"/>
    <w:rsid w:val="0017027E"/>
    <w:rsid w:val="00170F14"/>
    <w:rsid w:val="00174092"/>
    <w:rsid w:val="00174660"/>
    <w:rsid w:val="00174678"/>
    <w:rsid w:val="00174B7A"/>
    <w:rsid w:val="00175AD0"/>
    <w:rsid w:val="00176046"/>
    <w:rsid w:val="00180FE5"/>
    <w:rsid w:val="0018112B"/>
    <w:rsid w:val="0018358B"/>
    <w:rsid w:val="00183E2C"/>
    <w:rsid w:val="00184197"/>
    <w:rsid w:val="00191E1E"/>
    <w:rsid w:val="001923EE"/>
    <w:rsid w:val="001932DD"/>
    <w:rsid w:val="00193892"/>
    <w:rsid w:val="001943C9"/>
    <w:rsid w:val="00195923"/>
    <w:rsid w:val="00195A56"/>
    <w:rsid w:val="00196432"/>
    <w:rsid w:val="00197830"/>
    <w:rsid w:val="00197CD7"/>
    <w:rsid w:val="001A052C"/>
    <w:rsid w:val="001A1BFE"/>
    <w:rsid w:val="001A42E6"/>
    <w:rsid w:val="001A6F03"/>
    <w:rsid w:val="001B1A5A"/>
    <w:rsid w:val="001B2536"/>
    <w:rsid w:val="001B357F"/>
    <w:rsid w:val="001B35CE"/>
    <w:rsid w:val="001B419F"/>
    <w:rsid w:val="001B4A16"/>
    <w:rsid w:val="001B5617"/>
    <w:rsid w:val="001B5C6A"/>
    <w:rsid w:val="001B76C7"/>
    <w:rsid w:val="001C3CF0"/>
    <w:rsid w:val="001C4D0F"/>
    <w:rsid w:val="001C51AE"/>
    <w:rsid w:val="001C5283"/>
    <w:rsid w:val="001C5B56"/>
    <w:rsid w:val="001C6AD7"/>
    <w:rsid w:val="001D1043"/>
    <w:rsid w:val="001D11D7"/>
    <w:rsid w:val="001D37C5"/>
    <w:rsid w:val="001D4DA9"/>
    <w:rsid w:val="001D5DFB"/>
    <w:rsid w:val="001E0595"/>
    <w:rsid w:val="001E1566"/>
    <w:rsid w:val="001E2BC1"/>
    <w:rsid w:val="001E2C12"/>
    <w:rsid w:val="001E33CF"/>
    <w:rsid w:val="001E3D4E"/>
    <w:rsid w:val="001E3E03"/>
    <w:rsid w:val="001E608C"/>
    <w:rsid w:val="001E660C"/>
    <w:rsid w:val="001E74F0"/>
    <w:rsid w:val="001E7A61"/>
    <w:rsid w:val="001F0C16"/>
    <w:rsid w:val="001F16AA"/>
    <w:rsid w:val="001F45CE"/>
    <w:rsid w:val="001F70E8"/>
    <w:rsid w:val="00200541"/>
    <w:rsid w:val="00202408"/>
    <w:rsid w:val="002024DE"/>
    <w:rsid w:val="00202730"/>
    <w:rsid w:val="002029B0"/>
    <w:rsid w:val="002059BA"/>
    <w:rsid w:val="00205F43"/>
    <w:rsid w:val="00210353"/>
    <w:rsid w:val="002115FA"/>
    <w:rsid w:val="002127D7"/>
    <w:rsid w:val="00213051"/>
    <w:rsid w:val="00213726"/>
    <w:rsid w:val="0021537F"/>
    <w:rsid w:val="002166D0"/>
    <w:rsid w:val="0021706B"/>
    <w:rsid w:val="0022142D"/>
    <w:rsid w:val="00221707"/>
    <w:rsid w:val="00222DAA"/>
    <w:rsid w:val="00223662"/>
    <w:rsid w:val="002242F8"/>
    <w:rsid w:val="00225668"/>
    <w:rsid w:val="00225D18"/>
    <w:rsid w:val="00226A7F"/>
    <w:rsid w:val="002270DF"/>
    <w:rsid w:val="002275B3"/>
    <w:rsid w:val="002303E4"/>
    <w:rsid w:val="00231687"/>
    <w:rsid w:val="00232AE6"/>
    <w:rsid w:val="002341CD"/>
    <w:rsid w:val="002377B5"/>
    <w:rsid w:val="00237CFC"/>
    <w:rsid w:val="00240E9E"/>
    <w:rsid w:val="00241BDF"/>
    <w:rsid w:val="00241F88"/>
    <w:rsid w:val="00242116"/>
    <w:rsid w:val="002426F1"/>
    <w:rsid w:val="0024307F"/>
    <w:rsid w:val="00243663"/>
    <w:rsid w:val="0024383F"/>
    <w:rsid w:val="002438E0"/>
    <w:rsid w:val="00244CFB"/>
    <w:rsid w:val="00245435"/>
    <w:rsid w:val="00246365"/>
    <w:rsid w:val="00246AFC"/>
    <w:rsid w:val="00247D2F"/>
    <w:rsid w:val="00250B82"/>
    <w:rsid w:val="002516EE"/>
    <w:rsid w:val="00251FDC"/>
    <w:rsid w:val="00252996"/>
    <w:rsid w:val="002531A2"/>
    <w:rsid w:val="002549E2"/>
    <w:rsid w:val="00254F3E"/>
    <w:rsid w:val="002556FE"/>
    <w:rsid w:val="002572C3"/>
    <w:rsid w:val="0025787F"/>
    <w:rsid w:val="00257DBF"/>
    <w:rsid w:val="00261E58"/>
    <w:rsid w:val="00264409"/>
    <w:rsid w:val="002644B6"/>
    <w:rsid w:val="002652C1"/>
    <w:rsid w:val="00265AB7"/>
    <w:rsid w:val="00265CA3"/>
    <w:rsid w:val="00267BE8"/>
    <w:rsid w:val="00270455"/>
    <w:rsid w:val="002704E4"/>
    <w:rsid w:val="0027052D"/>
    <w:rsid w:val="0027136E"/>
    <w:rsid w:val="002719C7"/>
    <w:rsid w:val="0027597B"/>
    <w:rsid w:val="0028186E"/>
    <w:rsid w:val="002829BD"/>
    <w:rsid w:val="00283E22"/>
    <w:rsid w:val="00284EB4"/>
    <w:rsid w:val="002850DD"/>
    <w:rsid w:val="00290233"/>
    <w:rsid w:val="00290F04"/>
    <w:rsid w:val="00291E2E"/>
    <w:rsid w:val="0029254A"/>
    <w:rsid w:val="00293053"/>
    <w:rsid w:val="00293460"/>
    <w:rsid w:val="002943FC"/>
    <w:rsid w:val="00294851"/>
    <w:rsid w:val="002A300B"/>
    <w:rsid w:val="002A3030"/>
    <w:rsid w:val="002A5F74"/>
    <w:rsid w:val="002A6376"/>
    <w:rsid w:val="002A7C22"/>
    <w:rsid w:val="002B094B"/>
    <w:rsid w:val="002B0D32"/>
    <w:rsid w:val="002B31C0"/>
    <w:rsid w:val="002B5ABB"/>
    <w:rsid w:val="002B607B"/>
    <w:rsid w:val="002C0A05"/>
    <w:rsid w:val="002C27B7"/>
    <w:rsid w:val="002C2AAC"/>
    <w:rsid w:val="002C3A6A"/>
    <w:rsid w:val="002C57A9"/>
    <w:rsid w:val="002C5985"/>
    <w:rsid w:val="002C69D8"/>
    <w:rsid w:val="002C7009"/>
    <w:rsid w:val="002D0D17"/>
    <w:rsid w:val="002D1A03"/>
    <w:rsid w:val="002D3174"/>
    <w:rsid w:val="002D4A35"/>
    <w:rsid w:val="002D52B6"/>
    <w:rsid w:val="002D5A4A"/>
    <w:rsid w:val="002D5E9B"/>
    <w:rsid w:val="002D6FF1"/>
    <w:rsid w:val="002D77F2"/>
    <w:rsid w:val="002E048F"/>
    <w:rsid w:val="002E0B65"/>
    <w:rsid w:val="002E0FF3"/>
    <w:rsid w:val="002E5B6A"/>
    <w:rsid w:val="002E5DF1"/>
    <w:rsid w:val="002E74D2"/>
    <w:rsid w:val="002F0363"/>
    <w:rsid w:val="002F3AA4"/>
    <w:rsid w:val="002F69C1"/>
    <w:rsid w:val="002F6FB3"/>
    <w:rsid w:val="00301016"/>
    <w:rsid w:val="00304844"/>
    <w:rsid w:val="00307D03"/>
    <w:rsid w:val="00310319"/>
    <w:rsid w:val="003113E1"/>
    <w:rsid w:val="00311570"/>
    <w:rsid w:val="003118AA"/>
    <w:rsid w:val="0031287A"/>
    <w:rsid w:val="00314A19"/>
    <w:rsid w:val="00314CB2"/>
    <w:rsid w:val="003167BB"/>
    <w:rsid w:val="003235FF"/>
    <w:rsid w:val="00326265"/>
    <w:rsid w:val="0032679A"/>
    <w:rsid w:val="003271D2"/>
    <w:rsid w:val="0032740E"/>
    <w:rsid w:val="00332282"/>
    <w:rsid w:val="00332467"/>
    <w:rsid w:val="003331A9"/>
    <w:rsid w:val="00333DB3"/>
    <w:rsid w:val="003348AB"/>
    <w:rsid w:val="00335611"/>
    <w:rsid w:val="0033621E"/>
    <w:rsid w:val="00336A07"/>
    <w:rsid w:val="00337227"/>
    <w:rsid w:val="00337D34"/>
    <w:rsid w:val="00341200"/>
    <w:rsid w:val="00341E2E"/>
    <w:rsid w:val="0034382D"/>
    <w:rsid w:val="00344F60"/>
    <w:rsid w:val="003465F7"/>
    <w:rsid w:val="0034696D"/>
    <w:rsid w:val="00346C03"/>
    <w:rsid w:val="003472B2"/>
    <w:rsid w:val="003511A5"/>
    <w:rsid w:val="00353309"/>
    <w:rsid w:val="00353F54"/>
    <w:rsid w:val="00354B4E"/>
    <w:rsid w:val="00354C00"/>
    <w:rsid w:val="00355A1F"/>
    <w:rsid w:val="00355F00"/>
    <w:rsid w:val="00356034"/>
    <w:rsid w:val="00356544"/>
    <w:rsid w:val="0035671B"/>
    <w:rsid w:val="00356E1A"/>
    <w:rsid w:val="003575D3"/>
    <w:rsid w:val="003576F5"/>
    <w:rsid w:val="003579BC"/>
    <w:rsid w:val="00362571"/>
    <w:rsid w:val="00363AB1"/>
    <w:rsid w:val="003653EE"/>
    <w:rsid w:val="003678E2"/>
    <w:rsid w:val="00370421"/>
    <w:rsid w:val="0037287A"/>
    <w:rsid w:val="00372ACE"/>
    <w:rsid w:val="003731C5"/>
    <w:rsid w:val="00374563"/>
    <w:rsid w:val="00376343"/>
    <w:rsid w:val="00381492"/>
    <w:rsid w:val="00381ABC"/>
    <w:rsid w:val="00382037"/>
    <w:rsid w:val="00383F9D"/>
    <w:rsid w:val="00384254"/>
    <w:rsid w:val="003848CD"/>
    <w:rsid w:val="00384E99"/>
    <w:rsid w:val="003865E3"/>
    <w:rsid w:val="00386AC9"/>
    <w:rsid w:val="00390F0E"/>
    <w:rsid w:val="00391CF4"/>
    <w:rsid w:val="0039229B"/>
    <w:rsid w:val="003931C4"/>
    <w:rsid w:val="0039345D"/>
    <w:rsid w:val="003939DA"/>
    <w:rsid w:val="00393B95"/>
    <w:rsid w:val="00393DA4"/>
    <w:rsid w:val="00394247"/>
    <w:rsid w:val="00394E81"/>
    <w:rsid w:val="00397D8F"/>
    <w:rsid w:val="003A27F8"/>
    <w:rsid w:val="003A3761"/>
    <w:rsid w:val="003A7C12"/>
    <w:rsid w:val="003B0392"/>
    <w:rsid w:val="003B16B6"/>
    <w:rsid w:val="003B4B2C"/>
    <w:rsid w:val="003B5756"/>
    <w:rsid w:val="003B5F95"/>
    <w:rsid w:val="003B6804"/>
    <w:rsid w:val="003C1B54"/>
    <w:rsid w:val="003C22E1"/>
    <w:rsid w:val="003C585E"/>
    <w:rsid w:val="003C6CA5"/>
    <w:rsid w:val="003C6E81"/>
    <w:rsid w:val="003D00FE"/>
    <w:rsid w:val="003D3381"/>
    <w:rsid w:val="003D5292"/>
    <w:rsid w:val="003D5A3B"/>
    <w:rsid w:val="003D73D9"/>
    <w:rsid w:val="003E0D4B"/>
    <w:rsid w:val="003E17EE"/>
    <w:rsid w:val="003E2386"/>
    <w:rsid w:val="003E2531"/>
    <w:rsid w:val="003E266D"/>
    <w:rsid w:val="003E5B97"/>
    <w:rsid w:val="003E7976"/>
    <w:rsid w:val="003F14E9"/>
    <w:rsid w:val="003F4099"/>
    <w:rsid w:val="003F4622"/>
    <w:rsid w:val="003F47C6"/>
    <w:rsid w:val="003F60A1"/>
    <w:rsid w:val="004011F6"/>
    <w:rsid w:val="0040219E"/>
    <w:rsid w:val="004052DF"/>
    <w:rsid w:val="00405746"/>
    <w:rsid w:val="00406197"/>
    <w:rsid w:val="004120DE"/>
    <w:rsid w:val="004124EC"/>
    <w:rsid w:val="00412766"/>
    <w:rsid w:val="00414FCC"/>
    <w:rsid w:val="004154C4"/>
    <w:rsid w:val="0041609A"/>
    <w:rsid w:val="0041616A"/>
    <w:rsid w:val="0041719D"/>
    <w:rsid w:val="00417D2A"/>
    <w:rsid w:val="00420704"/>
    <w:rsid w:val="00420E13"/>
    <w:rsid w:val="00421398"/>
    <w:rsid w:val="00421D53"/>
    <w:rsid w:val="00421E99"/>
    <w:rsid w:val="004231B9"/>
    <w:rsid w:val="004234D2"/>
    <w:rsid w:val="00424549"/>
    <w:rsid w:val="00427573"/>
    <w:rsid w:val="00427C0D"/>
    <w:rsid w:val="00430616"/>
    <w:rsid w:val="004307B0"/>
    <w:rsid w:val="00430CE5"/>
    <w:rsid w:val="00432423"/>
    <w:rsid w:val="00432EFD"/>
    <w:rsid w:val="00433543"/>
    <w:rsid w:val="00434D71"/>
    <w:rsid w:val="004360FD"/>
    <w:rsid w:val="00436643"/>
    <w:rsid w:val="0044011D"/>
    <w:rsid w:val="00443727"/>
    <w:rsid w:val="00443C2E"/>
    <w:rsid w:val="0044446A"/>
    <w:rsid w:val="00444AC0"/>
    <w:rsid w:val="004461CC"/>
    <w:rsid w:val="00446664"/>
    <w:rsid w:val="00446E56"/>
    <w:rsid w:val="00450B54"/>
    <w:rsid w:val="004528E1"/>
    <w:rsid w:val="004544A1"/>
    <w:rsid w:val="004546D7"/>
    <w:rsid w:val="004554E0"/>
    <w:rsid w:val="00455D71"/>
    <w:rsid w:val="00456218"/>
    <w:rsid w:val="00461545"/>
    <w:rsid w:val="004629A5"/>
    <w:rsid w:val="004634A2"/>
    <w:rsid w:val="004642E6"/>
    <w:rsid w:val="004676AC"/>
    <w:rsid w:val="00467965"/>
    <w:rsid w:val="00470F81"/>
    <w:rsid w:val="00471AB3"/>
    <w:rsid w:val="00475BD3"/>
    <w:rsid w:val="00476D0C"/>
    <w:rsid w:val="00477B99"/>
    <w:rsid w:val="00484323"/>
    <w:rsid w:val="004846A0"/>
    <w:rsid w:val="00490033"/>
    <w:rsid w:val="00490C0A"/>
    <w:rsid w:val="0049179D"/>
    <w:rsid w:val="004954F2"/>
    <w:rsid w:val="00495C63"/>
    <w:rsid w:val="00496A98"/>
    <w:rsid w:val="004A1DA4"/>
    <w:rsid w:val="004A49BD"/>
    <w:rsid w:val="004A4CEC"/>
    <w:rsid w:val="004A5514"/>
    <w:rsid w:val="004A6BA4"/>
    <w:rsid w:val="004A6FBD"/>
    <w:rsid w:val="004A7514"/>
    <w:rsid w:val="004A7DC2"/>
    <w:rsid w:val="004B09AE"/>
    <w:rsid w:val="004B2745"/>
    <w:rsid w:val="004B28C3"/>
    <w:rsid w:val="004B2BDC"/>
    <w:rsid w:val="004B3B23"/>
    <w:rsid w:val="004B4FD0"/>
    <w:rsid w:val="004B5737"/>
    <w:rsid w:val="004B58F9"/>
    <w:rsid w:val="004B6BAE"/>
    <w:rsid w:val="004B7FFA"/>
    <w:rsid w:val="004C3735"/>
    <w:rsid w:val="004D0A88"/>
    <w:rsid w:val="004D404B"/>
    <w:rsid w:val="004D6E47"/>
    <w:rsid w:val="004D74A9"/>
    <w:rsid w:val="004D7B54"/>
    <w:rsid w:val="004E3F50"/>
    <w:rsid w:val="004E4F1E"/>
    <w:rsid w:val="004E51C1"/>
    <w:rsid w:val="004E656D"/>
    <w:rsid w:val="004F15F2"/>
    <w:rsid w:val="004F1E05"/>
    <w:rsid w:val="004F39C5"/>
    <w:rsid w:val="004F6327"/>
    <w:rsid w:val="004F654D"/>
    <w:rsid w:val="004F69CF"/>
    <w:rsid w:val="004F7A0A"/>
    <w:rsid w:val="00501107"/>
    <w:rsid w:val="0050153D"/>
    <w:rsid w:val="00503709"/>
    <w:rsid w:val="00504CD3"/>
    <w:rsid w:val="00504E57"/>
    <w:rsid w:val="00504FE6"/>
    <w:rsid w:val="0050531A"/>
    <w:rsid w:val="0050576E"/>
    <w:rsid w:val="00510304"/>
    <w:rsid w:val="00510332"/>
    <w:rsid w:val="005121A4"/>
    <w:rsid w:val="00512410"/>
    <w:rsid w:val="005134E7"/>
    <w:rsid w:val="00513E38"/>
    <w:rsid w:val="005143B3"/>
    <w:rsid w:val="00516728"/>
    <w:rsid w:val="005207F1"/>
    <w:rsid w:val="005209A6"/>
    <w:rsid w:val="0052194E"/>
    <w:rsid w:val="00525D38"/>
    <w:rsid w:val="00526844"/>
    <w:rsid w:val="00526A16"/>
    <w:rsid w:val="00527E56"/>
    <w:rsid w:val="005313DD"/>
    <w:rsid w:val="00532868"/>
    <w:rsid w:val="005339A4"/>
    <w:rsid w:val="00537B8F"/>
    <w:rsid w:val="00540583"/>
    <w:rsid w:val="00543CD9"/>
    <w:rsid w:val="00544D43"/>
    <w:rsid w:val="005452A7"/>
    <w:rsid w:val="00547153"/>
    <w:rsid w:val="00547B43"/>
    <w:rsid w:val="005510B1"/>
    <w:rsid w:val="00551E87"/>
    <w:rsid w:val="00551FEB"/>
    <w:rsid w:val="00553592"/>
    <w:rsid w:val="00556699"/>
    <w:rsid w:val="0056114B"/>
    <w:rsid w:val="00562217"/>
    <w:rsid w:val="005634D8"/>
    <w:rsid w:val="00564B03"/>
    <w:rsid w:val="00564C05"/>
    <w:rsid w:val="005657A2"/>
    <w:rsid w:val="00565F01"/>
    <w:rsid w:val="005701E9"/>
    <w:rsid w:val="00571335"/>
    <w:rsid w:val="0057259B"/>
    <w:rsid w:val="00573A2C"/>
    <w:rsid w:val="00575A5A"/>
    <w:rsid w:val="00576FD6"/>
    <w:rsid w:val="00577E52"/>
    <w:rsid w:val="00582C6C"/>
    <w:rsid w:val="005830F5"/>
    <w:rsid w:val="00583E21"/>
    <w:rsid w:val="005845CF"/>
    <w:rsid w:val="0058515F"/>
    <w:rsid w:val="00586938"/>
    <w:rsid w:val="00586C88"/>
    <w:rsid w:val="00590E07"/>
    <w:rsid w:val="005922A2"/>
    <w:rsid w:val="00596613"/>
    <w:rsid w:val="005A0582"/>
    <w:rsid w:val="005A0AF8"/>
    <w:rsid w:val="005A0D10"/>
    <w:rsid w:val="005A38EC"/>
    <w:rsid w:val="005A4F4A"/>
    <w:rsid w:val="005A58E7"/>
    <w:rsid w:val="005A654F"/>
    <w:rsid w:val="005A68DC"/>
    <w:rsid w:val="005A7586"/>
    <w:rsid w:val="005A7D38"/>
    <w:rsid w:val="005B3163"/>
    <w:rsid w:val="005B342E"/>
    <w:rsid w:val="005B65B9"/>
    <w:rsid w:val="005B74EB"/>
    <w:rsid w:val="005B7F91"/>
    <w:rsid w:val="005C00ED"/>
    <w:rsid w:val="005C2CD9"/>
    <w:rsid w:val="005C3DC1"/>
    <w:rsid w:val="005C4C16"/>
    <w:rsid w:val="005C63F4"/>
    <w:rsid w:val="005C68ED"/>
    <w:rsid w:val="005D041C"/>
    <w:rsid w:val="005D1FA5"/>
    <w:rsid w:val="005D57DD"/>
    <w:rsid w:val="005D57F8"/>
    <w:rsid w:val="005D60FB"/>
    <w:rsid w:val="005D786B"/>
    <w:rsid w:val="005E0A9B"/>
    <w:rsid w:val="005E0DC4"/>
    <w:rsid w:val="005E1A9A"/>
    <w:rsid w:val="005E3A1F"/>
    <w:rsid w:val="005E563B"/>
    <w:rsid w:val="005E69BF"/>
    <w:rsid w:val="005F0079"/>
    <w:rsid w:val="005F2E14"/>
    <w:rsid w:val="005F3C82"/>
    <w:rsid w:val="005F445C"/>
    <w:rsid w:val="005F6363"/>
    <w:rsid w:val="006021AF"/>
    <w:rsid w:val="0060635C"/>
    <w:rsid w:val="006075DE"/>
    <w:rsid w:val="00610001"/>
    <w:rsid w:val="00611CF0"/>
    <w:rsid w:val="00613288"/>
    <w:rsid w:val="00617638"/>
    <w:rsid w:val="00623815"/>
    <w:rsid w:val="00623E11"/>
    <w:rsid w:val="00624CE1"/>
    <w:rsid w:val="00625746"/>
    <w:rsid w:val="00625CF8"/>
    <w:rsid w:val="00626123"/>
    <w:rsid w:val="00626BCA"/>
    <w:rsid w:val="00627BB3"/>
    <w:rsid w:val="00630F36"/>
    <w:rsid w:val="00632F94"/>
    <w:rsid w:val="0063300C"/>
    <w:rsid w:val="00637CF6"/>
    <w:rsid w:val="00637E60"/>
    <w:rsid w:val="006415EE"/>
    <w:rsid w:val="0064222E"/>
    <w:rsid w:val="0064359D"/>
    <w:rsid w:val="00643D7B"/>
    <w:rsid w:val="00644675"/>
    <w:rsid w:val="00645141"/>
    <w:rsid w:val="0064535F"/>
    <w:rsid w:val="00646324"/>
    <w:rsid w:val="00646A11"/>
    <w:rsid w:val="00646F64"/>
    <w:rsid w:val="006473A2"/>
    <w:rsid w:val="00647920"/>
    <w:rsid w:val="00647D58"/>
    <w:rsid w:val="00650D3C"/>
    <w:rsid w:val="006534A6"/>
    <w:rsid w:val="00653A40"/>
    <w:rsid w:val="0065416E"/>
    <w:rsid w:val="006541AD"/>
    <w:rsid w:val="006545FA"/>
    <w:rsid w:val="00655B8D"/>
    <w:rsid w:val="006576EB"/>
    <w:rsid w:val="00657F7F"/>
    <w:rsid w:val="00660608"/>
    <w:rsid w:val="006636A5"/>
    <w:rsid w:val="00663FAF"/>
    <w:rsid w:val="00665F6E"/>
    <w:rsid w:val="006661FF"/>
    <w:rsid w:val="0066646E"/>
    <w:rsid w:val="00666627"/>
    <w:rsid w:val="00671A59"/>
    <w:rsid w:val="006722CB"/>
    <w:rsid w:val="00673591"/>
    <w:rsid w:val="0067381D"/>
    <w:rsid w:val="00673884"/>
    <w:rsid w:val="00673D88"/>
    <w:rsid w:val="00673FD0"/>
    <w:rsid w:val="00674BEE"/>
    <w:rsid w:val="00675007"/>
    <w:rsid w:val="00675E83"/>
    <w:rsid w:val="00676553"/>
    <w:rsid w:val="006775CC"/>
    <w:rsid w:val="00681002"/>
    <w:rsid w:val="00681325"/>
    <w:rsid w:val="00685ABE"/>
    <w:rsid w:val="00687069"/>
    <w:rsid w:val="00690361"/>
    <w:rsid w:val="00690EF4"/>
    <w:rsid w:val="00693BC9"/>
    <w:rsid w:val="0069497D"/>
    <w:rsid w:val="0069558B"/>
    <w:rsid w:val="00696147"/>
    <w:rsid w:val="006975A6"/>
    <w:rsid w:val="006A2219"/>
    <w:rsid w:val="006A2230"/>
    <w:rsid w:val="006A2DD1"/>
    <w:rsid w:val="006A4342"/>
    <w:rsid w:val="006A5A92"/>
    <w:rsid w:val="006A64F0"/>
    <w:rsid w:val="006A7F22"/>
    <w:rsid w:val="006B16F1"/>
    <w:rsid w:val="006B3970"/>
    <w:rsid w:val="006B3C83"/>
    <w:rsid w:val="006B461F"/>
    <w:rsid w:val="006B72FC"/>
    <w:rsid w:val="006C0098"/>
    <w:rsid w:val="006C7860"/>
    <w:rsid w:val="006D0A7B"/>
    <w:rsid w:val="006D138F"/>
    <w:rsid w:val="006D21B0"/>
    <w:rsid w:val="006D2575"/>
    <w:rsid w:val="006D353A"/>
    <w:rsid w:val="006D43BF"/>
    <w:rsid w:val="006D527B"/>
    <w:rsid w:val="006D5394"/>
    <w:rsid w:val="006D78A1"/>
    <w:rsid w:val="006E35E7"/>
    <w:rsid w:val="006E5BA2"/>
    <w:rsid w:val="006E6B87"/>
    <w:rsid w:val="006E71D7"/>
    <w:rsid w:val="006F1C45"/>
    <w:rsid w:val="006F3EB5"/>
    <w:rsid w:val="006F3FFD"/>
    <w:rsid w:val="006F4C39"/>
    <w:rsid w:val="006F5A30"/>
    <w:rsid w:val="006F64B0"/>
    <w:rsid w:val="00700A99"/>
    <w:rsid w:val="00700EEF"/>
    <w:rsid w:val="00701351"/>
    <w:rsid w:val="00703FB6"/>
    <w:rsid w:val="0070478B"/>
    <w:rsid w:val="00704C1D"/>
    <w:rsid w:val="00706271"/>
    <w:rsid w:val="007062EA"/>
    <w:rsid w:val="0070654D"/>
    <w:rsid w:val="00706AA7"/>
    <w:rsid w:val="00712649"/>
    <w:rsid w:val="00712F3A"/>
    <w:rsid w:val="00721556"/>
    <w:rsid w:val="00722052"/>
    <w:rsid w:val="00725A02"/>
    <w:rsid w:val="00727FDC"/>
    <w:rsid w:val="00730739"/>
    <w:rsid w:val="00730867"/>
    <w:rsid w:val="00730CFE"/>
    <w:rsid w:val="00730E7D"/>
    <w:rsid w:val="00732B70"/>
    <w:rsid w:val="0073307F"/>
    <w:rsid w:val="00733BBF"/>
    <w:rsid w:val="00736B57"/>
    <w:rsid w:val="00737207"/>
    <w:rsid w:val="007416C9"/>
    <w:rsid w:val="007431C2"/>
    <w:rsid w:val="00745CC0"/>
    <w:rsid w:val="00745EB9"/>
    <w:rsid w:val="007472AF"/>
    <w:rsid w:val="007477F9"/>
    <w:rsid w:val="0075512E"/>
    <w:rsid w:val="007623DA"/>
    <w:rsid w:val="00762959"/>
    <w:rsid w:val="00763E2B"/>
    <w:rsid w:val="007663CF"/>
    <w:rsid w:val="007673F0"/>
    <w:rsid w:val="00770B0D"/>
    <w:rsid w:val="00770D66"/>
    <w:rsid w:val="00770E0D"/>
    <w:rsid w:val="00770E84"/>
    <w:rsid w:val="007711A0"/>
    <w:rsid w:val="00771621"/>
    <w:rsid w:val="00773B98"/>
    <w:rsid w:val="0077734A"/>
    <w:rsid w:val="0078038B"/>
    <w:rsid w:val="007808E1"/>
    <w:rsid w:val="007825F6"/>
    <w:rsid w:val="0078442A"/>
    <w:rsid w:val="00785267"/>
    <w:rsid w:val="00785431"/>
    <w:rsid w:val="00785F57"/>
    <w:rsid w:val="007909CC"/>
    <w:rsid w:val="007909FC"/>
    <w:rsid w:val="007914C0"/>
    <w:rsid w:val="00791699"/>
    <w:rsid w:val="00793478"/>
    <w:rsid w:val="00793D47"/>
    <w:rsid w:val="00794931"/>
    <w:rsid w:val="0079582D"/>
    <w:rsid w:val="00795ADB"/>
    <w:rsid w:val="007967EA"/>
    <w:rsid w:val="00797A7B"/>
    <w:rsid w:val="00797C82"/>
    <w:rsid w:val="007A070D"/>
    <w:rsid w:val="007A0F54"/>
    <w:rsid w:val="007A1104"/>
    <w:rsid w:val="007A1658"/>
    <w:rsid w:val="007A179D"/>
    <w:rsid w:val="007A2DE1"/>
    <w:rsid w:val="007A2E89"/>
    <w:rsid w:val="007A3E81"/>
    <w:rsid w:val="007A4411"/>
    <w:rsid w:val="007A472D"/>
    <w:rsid w:val="007A5640"/>
    <w:rsid w:val="007A5D45"/>
    <w:rsid w:val="007A7B18"/>
    <w:rsid w:val="007A7F5E"/>
    <w:rsid w:val="007A7FDD"/>
    <w:rsid w:val="007B1588"/>
    <w:rsid w:val="007B3838"/>
    <w:rsid w:val="007B3B5D"/>
    <w:rsid w:val="007B3C77"/>
    <w:rsid w:val="007B40EA"/>
    <w:rsid w:val="007B709E"/>
    <w:rsid w:val="007C221D"/>
    <w:rsid w:val="007C231B"/>
    <w:rsid w:val="007C26C6"/>
    <w:rsid w:val="007C2B68"/>
    <w:rsid w:val="007C4ABC"/>
    <w:rsid w:val="007C5240"/>
    <w:rsid w:val="007C79ED"/>
    <w:rsid w:val="007D073E"/>
    <w:rsid w:val="007D07E1"/>
    <w:rsid w:val="007D2280"/>
    <w:rsid w:val="007D267D"/>
    <w:rsid w:val="007D2BBE"/>
    <w:rsid w:val="007D4160"/>
    <w:rsid w:val="007D42C8"/>
    <w:rsid w:val="007D4A36"/>
    <w:rsid w:val="007D4BAC"/>
    <w:rsid w:val="007D5470"/>
    <w:rsid w:val="007D7F7F"/>
    <w:rsid w:val="007E1505"/>
    <w:rsid w:val="007E1FF3"/>
    <w:rsid w:val="007E323E"/>
    <w:rsid w:val="007E3863"/>
    <w:rsid w:val="007E529A"/>
    <w:rsid w:val="007E57C8"/>
    <w:rsid w:val="007E5C3E"/>
    <w:rsid w:val="007E7887"/>
    <w:rsid w:val="007E7F09"/>
    <w:rsid w:val="007F0A17"/>
    <w:rsid w:val="007F18F2"/>
    <w:rsid w:val="007F20F6"/>
    <w:rsid w:val="007F5EC2"/>
    <w:rsid w:val="007F5F0E"/>
    <w:rsid w:val="007F7F05"/>
    <w:rsid w:val="00800CAB"/>
    <w:rsid w:val="0080218B"/>
    <w:rsid w:val="00802A79"/>
    <w:rsid w:val="00803118"/>
    <w:rsid w:val="008032EF"/>
    <w:rsid w:val="00803AA3"/>
    <w:rsid w:val="0080465B"/>
    <w:rsid w:val="00804883"/>
    <w:rsid w:val="008063A4"/>
    <w:rsid w:val="008069B0"/>
    <w:rsid w:val="00806F9B"/>
    <w:rsid w:val="00812223"/>
    <w:rsid w:val="00813725"/>
    <w:rsid w:val="00813E44"/>
    <w:rsid w:val="0081535A"/>
    <w:rsid w:val="008157D6"/>
    <w:rsid w:val="00816206"/>
    <w:rsid w:val="00816575"/>
    <w:rsid w:val="00816C6D"/>
    <w:rsid w:val="00820ECB"/>
    <w:rsid w:val="00821572"/>
    <w:rsid w:val="0082194D"/>
    <w:rsid w:val="00821954"/>
    <w:rsid w:val="008227FA"/>
    <w:rsid w:val="0082321E"/>
    <w:rsid w:val="008234C5"/>
    <w:rsid w:val="00824EBC"/>
    <w:rsid w:val="0082772C"/>
    <w:rsid w:val="00827E45"/>
    <w:rsid w:val="00831CED"/>
    <w:rsid w:val="00832D7F"/>
    <w:rsid w:val="00837E4C"/>
    <w:rsid w:val="008415BC"/>
    <w:rsid w:val="00845663"/>
    <w:rsid w:val="0084600D"/>
    <w:rsid w:val="008472D1"/>
    <w:rsid w:val="00847910"/>
    <w:rsid w:val="008504B0"/>
    <w:rsid w:val="00850A29"/>
    <w:rsid w:val="008519CE"/>
    <w:rsid w:val="0085333C"/>
    <w:rsid w:val="00853F21"/>
    <w:rsid w:val="008560CA"/>
    <w:rsid w:val="00856C38"/>
    <w:rsid w:val="00857E4F"/>
    <w:rsid w:val="00860A74"/>
    <w:rsid w:val="008653DC"/>
    <w:rsid w:val="0086664C"/>
    <w:rsid w:val="00866E4F"/>
    <w:rsid w:val="00870471"/>
    <w:rsid w:val="00871859"/>
    <w:rsid w:val="008746B5"/>
    <w:rsid w:val="00876F94"/>
    <w:rsid w:val="00882441"/>
    <w:rsid w:val="00882812"/>
    <w:rsid w:val="0088525E"/>
    <w:rsid w:val="008867DE"/>
    <w:rsid w:val="00887F42"/>
    <w:rsid w:val="00890E34"/>
    <w:rsid w:val="00894E19"/>
    <w:rsid w:val="00895675"/>
    <w:rsid w:val="008956AC"/>
    <w:rsid w:val="00896198"/>
    <w:rsid w:val="00897971"/>
    <w:rsid w:val="008A0478"/>
    <w:rsid w:val="008A3229"/>
    <w:rsid w:val="008A3231"/>
    <w:rsid w:val="008A34AA"/>
    <w:rsid w:val="008A4556"/>
    <w:rsid w:val="008B0147"/>
    <w:rsid w:val="008B0393"/>
    <w:rsid w:val="008B03DC"/>
    <w:rsid w:val="008B22B9"/>
    <w:rsid w:val="008B2814"/>
    <w:rsid w:val="008B3AA1"/>
    <w:rsid w:val="008B4D04"/>
    <w:rsid w:val="008B697F"/>
    <w:rsid w:val="008B6C8D"/>
    <w:rsid w:val="008B6E17"/>
    <w:rsid w:val="008C30C2"/>
    <w:rsid w:val="008C61A3"/>
    <w:rsid w:val="008C6CE0"/>
    <w:rsid w:val="008C790F"/>
    <w:rsid w:val="008D1ACF"/>
    <w:rsid w:val="008D3FFC"/>
    <w:rsid w:val="008D45DB"/>
    <w:rsid w:val="008D490E"/>
    <w:rsid w:val="008D5667"/>
    <w:rsid w:val="008D77E7"/>
    <w:rsid w:val="008E05C6"/>
    <w:rsid w:val="008E3147"/>
    <w:rsid w:val="008E4BF0"/>
    <w:rsid w:val="008E51A2"/>
    <w:rsid w:val="008E6E66"/>
    <w:rsid w:val="008E7848"/>
    <w:rsid w:val="008F197B"/>
    <w:rsid w:val="008F1C9D"/>
    <w:rsid w:val="008F20B0"/>
    <w:rsid w:val="008F2C42"/>
    <w:rsid w:val="008F48AB"/>
    <w:rsid w:val="008F4A96"/>
    <w:rsid w:val="008F589F"/>
    <w:rsid w:val="008F6A8E"/>
    <w:rsid w:val="00900B38"/>
    <w:rsid w:val="00902D51"/>
    <w:rsid w:val="009034A2"/>
    <w:rsid w:val="009040C0"/>
    <w:rsid w:val="0090713B"/>
    <w:rsid w:val="00910EFF"/>
    <w:rsid w:val="009110D5"/>
    <w:rsid w:val="00911361"/>
    <w:rsid w:val="0091443A"/>
    <w:rsid w:val="0091504A"/>
    <w:rsid w:val="0091764E"/>
    <w:rsid w:val="009176F6"/>
    <w:rsid w:val="0092106C"/>
    <w:rsid w:val="009236E2"/>
    <w:rsid w:val="00923771"/>
    <w:rsid w:val="009256D6"/>
    <w:rsid w:val="009257D6"/>
    <w:rsid w:val="00927671"/>
    <w:rsid w:val="009277C7"/>
    <w:rsid w:val="00927F5C"/>
    <w:rsid w:val="00930425"/>
    <w:rsid w:val="0093083E"/>
    <w:rsid w:val="00931456"/>
    <w:rsid w:val="0093319D"/>
    <w:rsid w:val="009342A4"/>
    <w:rsid w:val="00935582"/>
    <w:rsid w:val="00935DC5"/>
    <w:rsid w:val="00937D7A"/>
    <w:rsid w:val="00941FF5"/>
    <w:rsid w:val="00942272"/>
    <w:rsid w:val="00942604"/>
    <w:rsid w:val="00943A8E"/>
    <w:rsid w:val="0094412E"/>
    <w:rsid w:val="00944349"/>
    <w:rsid w:val="00945796"/>
    <w:rsid w:val="00946B24"/>
    <w:rsid w:val="00950A68"/>
    <w:rsid w:val="00951131"/>
    <w:rsid w:val="00954B2F"/>
    <w:rsid w:val="009552BE"/>
    <w:rsid w:val="0095543C"/>
    <w:rsid w:val="00955DCC"/>
    <w:rsid w:val="009570D2"/>
    <w:rsid w:val="009612AB"/>
    <w:rsid w:val="00961526"/>
    <w:rsid w:val="0096190A"/>
    <w:rsid w:val="009630C1"/>
    <w:rsid w:val="00966EDC"/>
    <w:rsid w:val="009677FC"/>
    <w:rsid w:val="00970755"/>
    <w:rsid w:val="0097114B"/>
    <w:rsid w:val="00971682"/>
    <w:rsid w:val="00972C38"/>
    <w:rsid w:val="0097323E"/>
    <w:rsid w:val="00974456"/>
    <w:rsid w:val="00974B0B"/>
    <w:rsid w:val="0098019B"/>
    <w:rsid w:val="0098083C"/>
    <w:rsid w:val="00980CA6"/>
    <w:rsid w:val="00980F01"/>
    <w:rsid w:val="00981025"/>
    <w:rsid w:val="009851BA"/>
    <w:rsid w:val="00986026"/>
    <w:rsid w:val="0098669F"/>
    <w:rsid w:val="00986958"/>
    <w:rsid w:val="009871BB"/>
    <w:rsid w:val="00987612"/>
    <w:rsid w:val="00987625"/>
    <w:rsid w:val="00991150"/>
    <w:rsid w:val="00991579"/>
    <w:rsid w:val="009915ED"/>
    <w:rsid w:val="00991EE6"/>
    <w:rsid w:val="0099311E"/>
    <w:rsid w:val="00993871"/>
    <w:rsid w:val="00994469"/>
    <w:rsid w:val="00994EEB"/>
    <w:rsid w:val="009A1768"/>
    <w:rsid w:val="009A273A"/>
    <w:rsid w:val="009A348B"/>
    <w:rsid w:val="009A6D8B"/>
    <w:rsid w:val="009A7CEE"/>
    <w:rsid w:val="009B20FE"/>
    <w:rsid w:val="009B493B"/>
    <w:rsid w:val="009B569F"/>
    <w:rsid w:val="009B5A40"/>
    <w:rsid w:val="009B659D"/>
    <w:rsid w:val="009B7EBB"/>
    <w:rsid w:val="009B7FE2"/>
    <w:rsid w:val="009C0E3E"/>
    <w:rsid w:val="009C7872"/>
    <w:rsid w:val="009D11B7"/>
    <w:rsid w:val="009D4716"/>
    <w:rsid w:val="009D7164"/>
    <w:rsid w:val="009D760A"/>
    <w:rsid w:val="009D7773"/>
    <w:rsid w:val="009E0E38"/>
    <w:rsid w:val="009E1E60"/>
    <w:rsid w:val="009E5D4E"/>
    <w:rsid w:val="009E6ADE"/>
    <w:rsid w:val="009F1A7E"/>
    <w:rsid w:val="009F275C"/>
    <w:rsid w:val="009F27BF"/>
    <w:rsid w:val="009F4574"/>
    <w:rsid w:val="009F64A5"/>
    <w:rsid w:val="009F663A"/>
    <w:rsid w:val="009F6A6D"/>
    <w:rsid w:val="00A00F13"/>
    <w:rsid w:val="00A02A38"/>
    <w:rsid w:val="00A05519"/>
    <w:rsid w:val="00A07915"/>
    <w:rsid w:val="00A1199C"/>
    <w:rsid w:val="00A120E6"/>
    <w:rsid w:val="00A12125"/>
    <w:rsid w:val="00A144E7"/>
    <w:rsid w:val="00A1544F"/>
    <w:rsid w:val="00A1638B"/>
    <w:rsid w:val="00A163D6"/>
    <w:rsid w:val="00A17744"/>
    <w:rsid w:val="00A179C7"/>
    <w:rsid w:val="00A205B2"/>
    <w:rsid w:val="00A21B07"/>
    <w:rsid w:val="00A220CC"/>
    <w:rsid w:val="00A2233B"/>
    <w:rsid w:val="00A223A2"/>
    <w:rsid w:val="00A251AB"/>
    <w:rsid w:val="00A2530B"/>
    <w:rsid w:val="00A26914"/>
    <w:rsid w:val="00A2783A"/>
    <w:rsid w:val="00A30656"/>
    <w:rsid w:val="00A30B1A"/>
    <w:rsid w:val="00A31509"/>
    <w:rsid w:val="00A3169A"/>
    <w:rsid w:val="00A31B7D"/>
    <w:rsid w:val="00A3542F"/>
    <w:rsid w:val="00A36043"/>
    <w:rsid w:val="00A361EB"/>
    <w:rsid w:val="00A36675"/>
    <w:rsid w:val="00A37517"/>
    <w:rsid w:val="00A37538"/>
    <w:rsid w:val="00A41ACE"/>
    <w:rsid w:val="00A45323"/>
    <w:rsid w:val="00A46CB6"/>
    <w:rsid w:val="00A46E09"/>
    <w:rsid w:val="00A50ADA"/>
    <w:rsid w:val="00A51331"/>
    <w:rsid w:val="00A51437"/>
    <w:rsid w:val="00A54418"/>
    <w:rsid w:val="00A54531"/>
    <w:rsid w:val="00A56231"/>
    <w:rsid w:val="00A572B3"/>
    <w:rsid w:val="00A60964"/>
    <w:rsid w:val="00A617DF"/>
    <w:rsid w:val="00A62C2C"/>
    <w:rsid w:val="00A6394D"/>
    <w:rsid w:val="00A6684B"/>
    <w:rsid w:val="00A6763A"/>
    <w:rsid w:val="00A67B7D"/>
    <w:rsid w:val="00A704F1"/>
    <w:rsid w:val="00A72C8A"/>
    <w:rsid w:val="00A735F2"/>
    <w:rsid w:val="00A738DA"/>
    <w:rsid w:val="00A77936"/>
    <w:rsid w:val="00A77CC9"/>
    <w:rsid w:val="00A77E0C"/>
    <w:rsid w:val="00A80B37"/>
    <w:rsid w:val="00A813D6"/>
    <w:rsid w:val="00A82513"/>
    <w:rsid w:val="00A86213"/>
    <w:rsid w:val="00A87146"/>
    <w:rsid w:val="00A87BA8"/>
    <w:rsid w:val="00A90CBC"/>
    <w:rsid w:val="00A92682"/>
    <w:rsid w:val="00A94453"/>
    <w:rsid w:val="00AA14D5"/>
    <w:rsid w:val="00AA3C81"/>
    <w:rsid w:val="00AA3CE6"/>
    <w:rsid w:val="00AA3E28"/>
    <w:rsid w:val="00AA64B7"/>
    <w:rsid w:val="00AA6E30"/>
    <w:rsid w:val="00AB0C12"/>
    <w:rsid w:val="00AB12EF"/>
    <w:rsid w:val="00AB271E"/>
    <w:rsid w:val="00AB3736"/>
    <w:rsid w:val="00AB4B65"/>
    <w:rsid w:val="00AB4E4B"/>
    <w:rsid w:val="00AB6055"/>
    <w:rsid w:val="00AB6087"/>
    <w:rsid w:val="00AB738F"/>
    <w:rsid w:val="00AB7CCF"/>
    <w:rsid w:val="00AC0384"/>
    <w:rsid w:val="00AC0F03"/>
    <w:rsid w:val="00AC3001"/>
    <w:rsid w:val="00AC46BB"/>
    <w:rsid w:val="00AC61BF"/>
    <w:rsid w:val="00AC738D"/>
    <w:rsid w:val="00AC775C"/>
    <w:rsid w:val="00AD0C2F"/>
    <w:rsid w:val="00AD11A2"/>
    <w:rsid w:val="00AD301C"/>
    <w:rsid w:val="00AD5D7D"/>
    <w:rsid w:val="00AD6905"/>
    <w:rsid w:val="00AE0145"/>
    <w:rsid w:val="00AE0CCD"/>
    <w:rsid w:val="00AE0E4C"/>
    <w:rsid w:val="00AE25AB"/>
    <w:rsid w:val="00AE3125"/>
    <w:rsid w:val="00AE4CD1"/>
    <w:rsid w:val="00AE51BA"/>
    <w:rsid w:val="00AE7CA3"/>
    <w:rsid w:val="00AF1C45"/>
    <w:rsid w:val="00AF2152"/>
    <w:rsid w:val="00AF3142"/>
    <w:rsid w:val="00AF626C"/>
    <w:rsid w:val="00AF6774"/>
    <w:rsid w:val="00B0050B"/>
    <w:rsid w:val="00B0097D"/>
    <w:rsid w:val="00B00DC7"/>
    <w:rsid w:val="00B022CE"/>
    <w:rsid w:val="00B04AC8"/>
    <w:rsid w:val="00B05B4C"/>
    <w:rsid w:val="00B06FF3"/>
    <w:rsid w:val="00B07138"/>
    <w:rsid w:val="00B10380"/>
    <w:rsid w:val="00B13CC8"/>
    <w:rsid w:val="00B14CCC"/>
    <w:rsid w:val="00B152B0"/>
    <w:rsid w:val="00B15D56"/>
    <w:rsid w:val="00B16403"/>
    <w:rsid w:val="00B16C55"/>
    <w:rsid w:val="00B173DB"/>
    <w:rsid w:val="00B20569"/>
    <w:rsid w:val="00B21D7E"/>
    <w:rsid w:val="00B22A3D"/>
    <w:rsid w:val="00B22AA2"/>
    <w:rsid w:val="00B22B08"/>
    <w:rsid w:val="00B24896"/>
    <w:rsid w:val="00B24F16"/>
    <w:rsid w:val="00B25E7D"/>
    <w:rsid w:val="00B26447"/>
    <w:rsid w:val="00B30C88"/>
    <w:rsid w:val="00B313B1"/>
    <w:rsid w:val="00B31484"/>
    <w:rsid w:val="00B321B3"/>
    <w:rsid w:val="00B35018"/>
    <w:rsid w:val="00B358C8"/>
    <w:rsid w:val="00B41C85"/>
    <w:rsid w:val="00B44AC4"/>
    <w:rsid w:val="00B46B65"/>
    <w:rsid w:val="00B505A2"/>
    <w:rsid w:val="00B50D07"/>
    <w:rsid w:val="00B52AE2"/>
    <w:rsid w:val="00B5336F"/>
    <w:rsid w:val="00B546D6"/>
    <w:rsid w:val="00B54B2F"/>
    <w:rsid w:val="00B54BD7"/>
    <w:rsid w:val="00B55577"/>
    <w:rsid w:val="00B55EC0"/>
    <w:rsid w:val="00B56C7F"/>
    <w:rsid w:val="00B575BA"/>
    <w:rsid w:val="00B57975"/>
    <w:rsid w:val="00B60FC9"/>
    <w:rsid w:val="00B6174E"/>
    <w:rsid w:val="00B62CFE"/>
    <w:rsid w:val="00B63DF3"/>
    <w:rsid w:val="00B6472E"/>
    <w:rsid w:val="00B64761"/>
    <w:rsid w:val="00B67A96"/>
    <w:rsid w:val="00B701B5"/>
    <w:rsid w:val="00B72DBE"/>
    <w:rsid w:val="00B73ED6"/>
    <w:rsid w:val="00B7564D"/>
    <w:rsid w:val="00B75A97"/>
    <w:rsid w:val="00B77B82"/>
    <w:rsid w:val="00B80DC8"/>
    <w:rsid w:val="00B8224B"/>
    <w:rsid w:val="00B82E76"/>
    <w:rsid w:val="00B85E20"/>
    <w:rsid w:val="00B86A88"/>
    <w:rsid w:val="00B90993"/>
    <w:rsid w:val="00B90FEA"/>
    <w:rsid w:val="00B917F3"/>
    <w:rsid w:val="00B923CC"/>
    <w:rsid w:val="00B92BD1"/>
    <w:rsid w:val="00B94269"/>
    <w:rsid w:val="00B97106"/>
    <w:rsid w:val="00BA08EC"/>
    <w:rsid w:val="00BA0B4F"/>
    <w:rsid w:val="00BA26EC"/>
    <w:rsid w:val="00BA5EE0"/>
    <w:rsid w:val="00BA6046"/>
    <w:rsid w:val="00BB19DF"/>
    <w:rsid w:val="00BB2A63"/>
    <w:rsid w:val="00BB617D"/>
    <w:rsid w:val="00BC0D56"/>
    <w:rsid w:val="00BC2572"/>
    <w:rsid w:val="00BC5582"/>
    <w:rsid w:val="00BC7164"/>
    <w:rsid w:val="00BD0915"/>
    <w:rsid w:val="00BD2A42"/>
    <w:rsid w:val="00BD496A"/>
    <w:rsid w:val="00BD59CB"/>
    <w:rsid w:val="00BD76AA"/>
    <w:rsid w:val="00BD7F43"/>
    <w:rsid w:val="00BE23F6"/>
    <w:rsid w:val="00BE365D"/>
    <w:rsid w:val="00BE408C"/>
    <w:rsid w:val="00BE4296"/>
    <w:rsid w:val="00BE4E6A"/>
    <w:rsid w:val="00BE5F6C"/>
    <w:rsid w:val="00BE64DD"/>
    <w:rsid w:val="00BE71C2"/>
    <w:rsid w:val="00BE7CBE"/>
    <w:rsid w:val="00BF340D"/>
    <w:rsid w:val="00BF34A0"/>
    <w:rsid w:val="00BF41A0"/>
    <w:rsid w:val="00C01E5C"/>
    <w:rsid w:val="00C03B81"/>
    <w:rsid w:val="00C047C9"/>
    <w:rsid w:val="00C05522"/>
    <w:rsid w:val="00C05DEC"/>
    <w:rsid w:val="00C0617C"/>
    <w:rsid w:val="00C07682"/>
    <w:rsid w:val="00C0798B"/>
    <w:rsid w:val="00C119D8"/>
    <w:rsid w:val="00C12D63"/>
    <w:rsid w:val="00C12DEE"/>
    <w:rsid w:val="00C16015"/>
    <w:rsid w:val="00C16846"/>
    <w:rsid w:val="00C21C87"/>
    <w:rsid w:val="00C21F73"/>
    <w:rsid w:val="00C25004"/>
    <w:rsid w:val="00C26568"/>
    <w:rsid w:val="00C267CB"/>
    <w:rsid w:val="00C31FE2"/>
    <w:rsid w:val="00C32385"/>
    <w:rsid w:val="00C32389"/>
    <w:rsid w:val="00C32739"/>
    <w:rsid w:val="00C3345E"/>
    <w:rsid w:val="00C33910"/>
    <w:rsid w:val="00C348C9"/>
    <w:rsid w:val="00C36FC9"/>
    <w:rsid w:val="00C40C2F"/>
    <w:rsid w:val="00C420D6"/>
    <w:rsid w:val="00C43B62"/>
    <w:rsid w:val="00C448FB"/>
    <w:rsid w:val="00C4674F"/>
    <w:rsid w:val="00C46E2A"/>
    <w:rsid w:val="00C4725F"/>
    <w:rsid w:val="00C50652"/>
    <w:rsid w:val="00C52425"/>
    <w:rsid w:val="00C53C03"/>
    <w:rsid w:val="00C541C2"/>
    <w:rsid w:val="00C569A7"/>
    <w:rsid w:val="00C60735"/>
    <w:rsid w:val="00C61A28"/>
    <w:rsid w:val="00C631BF"/>
    <w:rsid w:val="00C650B9"/>
    <w:rsid w:val="00C65E73"/>
    <w:rsid w:val="00C70540"/>
    <w:rsid w:val="00C71416"/>
    <w:rsid w:val="00C7206B"/>
    <w:rsid w:val="00C73783"/>
    <w:rsid w:val="00C75861"/>
    <w:rsid w:val="00C75C4B"/>
    <w:rsid w:val="00C75DA5"/>
    <w:rsid w:val="00C76208"/>
    <w:rsid w:val="00C762D2"/>
    <w:rsid w:val="00C76BAF"/>
    <w:rsid w:val="00C771BA"/>
    <w:rsid w:val="00C810B9"/>
    <w:rsid w:val="00C904E3"/>
    <w:rsid w:val="00C90B05"/>
    <w:rsid w:val="00C927B0"/>
    <w:rsid w:val="00C9347B"/>
    <w:rsid w:val="00CA2602"/>
    <w:rsid w:val="00CA277B"/>
    <w:rsid w:val="00CA2DEE"/>
    <w:rsid w:val="00CA49C5"/>
    <w:rsid w:val="00CA5564"/>
    <w:rsid w:val="00CA5F28"/>
    <w:rsid w:val="00CA71EB"/>
    <w:rsid w:val="00CB1093"/>
    <w:rsid w:val="00CB17DE"/>
    <w:rsid w:val="00CB22A2"/>
    <w:rsid w:val="00CB2ABA"/>
    <w:rsid w:val="00CB4F73"/>
    <w:rsid w:val="00CB5A43"/>
    <w:rsid w:val="00CB6027"/>
    <w:rsid w:val="00CC0295"/>
    <w:rsid w:val="00CC2FF8"/>
    <w:rsid w:val="00CC34F1"/>
    <w:rsid w:val="00CC3E9C"/>
    <w:rsid w:val="00CC470C"/>
    <w:rsid w:val="00CD0A51"/>
    <w:rsid w:val="00CD44E2"/>
    <w:rsid w:val="00CD6801"/>
    <w:rsid w:val="00CE0336"/>
    <w:rsid w:val="00CE0A3D"/>
    <w:rsid w:val="00CE1C3C"/>
    <w:rsid w:val="00CE48E2"/>
    <w:rsid w:val="00CE4BB4"/>
    <w:rsid w:val="00CE579A"/>
    <w:rsid w:val="00CE607F"/>
    <w:rsid w:val="00CE66C4"/>
    <w:rsid w:val="00CF05C6"/>
    <w:rsid w:val="00CF0DDD"/>
    <w:rsid w:val="00CF0EEA"/>
    <w:rsid w:val="00CF1DFF"/>
    <w:rsid w:val="00CF24D6"/>
    <w:rsid w:val="00CF2CD7"/>
    <w:rsid w:val="00CF2EA4"/>
    <w:rsid w:val="00CF376A"/>
    <w:rsid w:val="00CF3788"/>
    <w:rsid w:val="00CF3A9A"/>
    <w:rsid w:val="00CF3C7A"/>
    <w:rsid w:val="00CF6CB9"/>
    <w:rsid w:val="00CF735D"/>
    <w:rsid w:val="00CF7B07"/>
    <w:rsid w:val="00D005B4"/>
    <w:rsid w:val="00D006AC"/>
    <w:rsid w:val="00D010E2"/>
    <w:rsid w:val="00D010FC"/>
    <w:rsid w:val="00D02267"/>
    <w:rsid w:val="00D024AE"/>
    <w:rsid w:val="00D05861"/>
    <w:rsid w:val="00D06D00"/>
    <w:rsid w:val="00D06D30"/>
    <w:rsid w:val="00D073A2"/>
    <w:rsid w:val="00D10D72"/>
    <w:rsid w:val="00D144C2"/>
    <w:rsid w:val="00D146B5"/>
    <w:rsid w:val="00D1670C"/>
    <w:rsid w:val="00D16ABC"/>
    <w:rsid w:val="00D20DC9"/>
    <w:rsid w:val="00D20FAE"/>
    <w:rsid w:val="00D214BC"/>
    <w:rsid w:val="00D215B7"/>
    <w:rsid w:val="00D23BD7"/>
    <w:rsid w:val="00D23D7D"/>
    <w:rsid w:val="00D24DED"/>
    <w:rsid w:val="00D26EBC"/>
    <w:rsid w:val="00D2715C"/>
    <w:rsid w:val="00D27849"/>
    <w:rsid w:val="00D3045A"/>
    <w:rsid w:val="00D31D6B"/>
    <w:rsid w:val="00D3598C"/>
    <w:rsid w:val="00D36A6C"/>
    <w:rsid w:val="00D418F8"/>
    <w:rsid w:val="00D42F83"/>
    <w:rsid w:val="00D43175"/>
    <w:rsid w:val="00D437AB"/>
    <w:rsid w:val="00D44416"/>
    <w:rsid w:val="00D450D9"/>
    <w:rsid w:val="00D471C1"/>
    <w:rsid w:val="00D47239"/>
    <w:rsid w:val="00D509D7"/>
    <w:rsid w:val="00D528D7"/>
    <w:rsid w:val="00D53936"/>
    <w:rsid w:val="00D61A0E"/>
    <w:rsid w:val="00D62813"/>
    <w:rsid w:val="00D639AD"/>
    <w:rsid w:val="00D66255"/>
    <w:rsid w:val="00D670E2"/>
    <w:rsid w:val="00D7095C"/>
    <w:rsid w:val="00D72846"/>
    <w:rsid w:val="00D7455B"/>
    <w:rsid w:val="00D74B73"/>
    <w:rsid w:val="00D760EA"/>
    <w:rsid w:val="00D76CC7"/>
    <w:rsid w:val="00D77060"/>
    <w:rsid w:val="00D77A2D"/>
    <w:rsid w:val="00D80322"/>
    <w:rsid w:val="00D80B62"/>
    <w:rsid w:val="00D80E24"/>
    <w:rsid w:val="00D81B18"/>
    <w:rsid w:val="00D85F65"/>
    <w:rsid w:val="00D86620"/>
    <w:rsid w:val="00D876AF"/>
    <w:rsid w:val="00D87847"/>
    <w:rsid w:val="00D90032"/>
    <w:rsid w:val="00D902C5"/>
    <w:rsid w:val="00D90F48"/>
    <w:rsid w:val="00D917CD"/>
    <w:rsid w:val="00D93DB6"/>
    <w:rsid w:val="00D96B31"/>
    <w:rsid w:val="00DA3545"/>
    <w:rsid w:val="00DA421F"/>
    <w:rsid w:val="00DA4924"/>
    <w:rsid w:val="00DB0110"/>
    <w:rsid w:val="00DB0863"/>
    <w:rsid w:val="00DB329C"/>
    <w:rsid w:val="00DB33B9"/>
    <w:rsid w:val="00DB63D4"/>
    <w:rsid w:val="00DB7A6D"/>
    <w:rsid w:val="00DC179E"/>
    <w:rsid w:val="00DC258E"/>
    <w:rsid w:val="00DC2729"/>
    <w:rsid w:val="00DC36CA"/>
    <w:rsid w:val="00DC3A21"/>
    <w:rsid w:val="00DC5B1C"/>
    <w:rsid w:val="00DC6F68"/>
    <w:rsid w:val="00DD03B6"/>
    <w:rsid w:val="00DD0CA4"/>
    <w:rsid w:val="00DD1938"/>
    <w:rsid w:val="00DD295C"/>
    <w:rsid w:val="00DD2C8C"/>
    <w:rsid w:val="00DD3791"/>
    <w:rsid w:val="00DD3F2E"/>
    <w:rsid w:val="00DD4791"/>
    <w:rsid w:val="00DD738B"/>
    <w:rsid w:val="00DE1948"/>
    <w:rsid w:val="00DE1974"/>
    <w:rsid w:val="00DE21A2"/>
    <w:rsid w:val="00DE2DA8"/>
    <w:rsid w:val="00DE3B72"/>
    <w:rsid w:val="00DE5C17"/>
    <w:rsid w:val="00DF05F9"/>
    <w:rsid w:val="00DF0827"/>
    <w:rsid w:val="00DF1356"/>
    <w:rsid w:val="00DF27E5"/>
    <w:rsid w:val="00DF7858"/>
    <w:rsid w:val="00DF79D5"/>
    <w:rsid w:val="00E02236"/>
    <w:rsid w:val="00E02317"/>
    <w:rsid w:val="00E04552"/>
    <w:rsid w:val="00E057A7"/>
    <w:rsid w:val="00E07A2B"/>
    <w:rsid w:val="00E119AB"/>
    <w:rsid w:val="00E14333"/>
    <w:rsid w:val="00E14498"/>
    <w:rsid w:val="00E15ED5"/>
    <w:rsid w:val="00E16D42"/>
    <w:rsid w:val="00E17DD5"/>
    <w:rsid w:val="00E2074B"/>
    <w:rsid w:val="00E21213"/>
    <w:rsid w:val="00E22D0D"/>
    <w:rsid w:val="00E24638"/>
    <w:rsid w:val="00E251BD"/>
    <w:rsid w:val="00E25207"/>
    <w:rsid w:val="00E25F93"/>
    <w:rsid w:val="00E27306"/>
    <w:rsid w:val="00E27B22"/>
    <w:rsid w:val="00E30533"/>
    <w:rsid w:val="00E34322"/>
    <w:rsid w:val="00E34B82"/>
    <w:rsid w:val="00E35963"/>
    <w:rsid w:val="00E36C8C"/>
    <w:rsid w:val="00E3744E"/>
    <w:rsid w:val="00E42378"/>
    <w:rsid w:val="00E42762"/>
    <w:rsid w:val="00E4398D"/>
    <w:rsid w:val="00E4480C"/>
    <w:rsid w:val="00E44A69"/>
    <w:rsid w:val="00E4685F"/>
    <w:rsid w:val="00E46EFD"/>
    <w:rsid w:val="00E47BF8"/>
    <w:rsid w:val="00E5010E"/>
    <w:rsid w:val="00E51063"/>
    <w:rsid w:val="00E51A96"/>
    <w:rsid w:val="00E520DE"/>
    <w:rsid w:val="00E53A79"/>
    <w:rsid w:val="00E5463B"/>
    <w:rsid w:val="00E56455"/>
    <w:rsid w:val="00E571CB"/>
    <w:rsid w:val="00E572CE"/>
    <w:rsid w:val="00E6003C"/>
    <w:rsid w:val="00E60E14"/>
    <w:rsid w:val="00E60F50"/>
    <w:rsid w:val="00E616B3"/>
    <w:rsid w:val="00E621FE"/>
    <w:rsid w:val="00E645DB"/>
    <w:rsid w:val="00E7305E"/>
    <w:rsid w:val="00E73873"/>
    <w:rsid w:val="00E74475"/>
    <w:rsid w:val="00E7453D"/>
    <w:rsid w:val="00E74898"/>
    <w:rsid w:val="00E74B61"/>
    <w:rsid w:val="00E759C5"/>
    <w:rsid w:val="00E7637A"/>
    <w:rsid w:val="00E7689A"/>
    <w:rsid w:val="00E76F3B"/>
    <w:rsid w:val="00E77D9B"/>
    <w:rsid w:val="00E80907"/>
    <w:rsid w:val="00E8339B"/>
    <w:rsid w:val="00E83629"/>
    <w:rsid w:val="00E8447E"/>
    <w:rsid w:val="00E84A32"/>
    <w:rsid w:val="00E84CCA"/>
    <w:rsid w:val="00E851B4"/>
    <w:rsid w:val="00E87DA8"/>
    <w:rsid w:val="00E9083C"/>
    <w:rsid w:val="00E908F6"/>
    <w:rsid w:val="00E929EE"/>
    <w:rsid w:val="00E92C5B"/>
    <w:rsid w:val="00E93BA3"/>
    <w:rsid w:val="00E94618"/>
    <w:rsid w:val="00E95AB0"/>
    <w:rsid w:val="00E96025"/>
    <w:rsid w:val="00E96B6F"/>
    <w:rsid w:val="00E96C27"/>
    <w:rsid w:val="00E97FE8"/>
    <w:rsid w:val="00EA12DF"/>
    <w:rsid w:val="00EA19AE"/>
    <w:rsid w:val="00EA2546"/>
    <w:rsid w:val="00EA4022"/>
    <w:rsid w:val="00EA5211"/>
    <w:rsid w:val="00EA59C8"/>
    <w:rsid w:val="00EA6930"/>
    <w:rsid w:val="00EA7218"/>
    <w:rsid w:val="00EA7C07"/>
    <w:rsid w:val="00EB00CF"/>
    <w:rsid w:val="00EB0569"/>
    <w:rsid w:val="00EB08CD"/>
    <w:rsid w:val="00EB31BB"/>
    <w:rsid w:val="00EB407D"/>
    <w:rsid w:val="00EB490E"/>
    <w:rsid w:val="00EB4F88"/>
    <w:rsid w:val="00EB7464"/>
    <w:rsid w:val="00EB7D46"/>
    <w:rsid w:val="00EC34D3"/>
    <w:rsid w:val="00EC4B2F"/>
    <w:rsid w:val="00EC4B47"/>
    <w:rsid w:val="00EC4F68"/>
    <w:rsid w:val="00EC5447"/>
    <w:rsid w:val="00EC73A8"/>
    <w:rsid w:val="00EC745B"/>
    <w:rsid w:val="00ED1E81"/>
    <w:rsid w:val="00ED33EB"/>
    <w:rsid w:val="00ED4EA3"/>
    <w:rsid w:val="00ED5525"/>
    <w:rsid w:val="00ED588A"/>
    <w:rsid w:val="00ED5E82"/>
    <w:rsid w:val="00ED682C"/>
    <w:rsid w:val="00ED77BD"/>
    <w:rsid w:val="00EE3AD5"/>
    <w:rsid w:val="00EE3D3F"/>
    <w:rsid w:val="00EE4A2D"/>
    <w:rsid w:val="00EF1238"/>
    <w:rsid w:val="00EF1D5C"/>
    <w:rsid w:val="00EF2F39"/>
    <w:rsid w:val="00EF4078"/>
    <w:rsid w:val="00EF462D"/>
    <w:rsid w:val="00EF47E4"/>
    <w:rsid w:val="00EF4CCC"/>
    <w:rsid w:val="00EF623C"/>
    <w:rsid w:val="00EF7004"/>
    <w:rsid w:val="00EF771C"/>
    <w:rsid w:val="00F02B9B"/>
    <w:rsid w:val="00F06A84"/>
    <w:rsid w:val="00F11785"/>
    <w:rsid w:val="00F148A2"/>
    <w:rsid w:val="00F14B94"/>
    <w:rsid w:val="00F170CA"/>
    <w:rsid w:val="00F23C4C"/>
    <w:rsid w:val="00F2404C"/>
    <w:rsid w:val="00F240CA"/>
    <w:rsid w:val="00F34E5F"/>
    <w:rsid w:val="00F36E7E"/>
    <w:rsid w:val="00F3736B"/>
    <w:rsid w:val="00F37493"/>
    <w:rsid w:val="00F37E3A"/>
    <w:rsid w:val="00F40C36"/>
    <w:rsid w:val="00F41146"/>
    <w:rsid w:val="00F414AA"/>
    <w:rsid w:val="00F41D3D"/>
    <w:rsid w:val="00F434B0"/>
    <w:rsid w:val="00F45931"/>
    <w:rsid w:val="00F459D0"/>
    <w:rsid w:val="00F511FB"/>
    <w:rsid w:val="00F51A97"/>
    <w:rsid w:val="00F521B8"/>
    <w:rsid w:val="00F52F62"/>
    <w:rsid w:val="00F53990"/>
    <w:rsid w:val="00F539D9"/>
    <w:rsid w:val="00F543F7"/>
    <w:rsid w:val="00F544A3"/>
    <w:rsid w:val="00F55408"/>
    <w:rsid w:val="00F557F1"/>
    <w:rsid w:val="00F55E23"/>
    <w:rsid w:val="00F5636F"/>
    <w:rsid w:val="00F5694D"/>
    <w:rsid w:val="00F57926"/>
    <w:rsid w:val="00F579D6"/>
    <w:rsid w:val="00F6000B"/>
    <w:rsid w:val="00F62D1A"/>
    <w:rsid w:val="00F63A67"/>
    <w:rsid w:val="00F642E0"/>
    <w:rsid w:val="00F65F61"/>
    <w:rsid w:val="00F671A8"/>
    <w:rsid w:val="00F70B46"/>
    <w:rsid w:val="00F71459"/>
    <w:rsid w:val="00F71D6C"/>
    <w:rsid w:val="00F720F3"/>
    <w:rsid w:val="00F74D59"/>
    <w:rsid w:val="00F75D2B"/>
    <w:rsid w:val="00F76C5E"/>
    <w:rsid w:val="00F76D7F"/>
    <w:rsid w:val="00F82360"/>
    <w:rsid w:val="00F837D4"/>
    <w:rsid w:val="00F86BC3"/>
    <w:rsid w:val="00F86DD5"/>
    <w:rsid w:val="00F87FFE"/>
    <w:rsid w:val="00F91820"/>
    <w:rsid w:val="00F9213F"/>
    <w:rsid w:val="00F927FE"/>
    <w:rsid w:val="00F95721"/>
    <w:rsid w:val="00F95B53"/>
    <w:rsid w:val="00F95BB9"/>
    <w:rsid w:val="00F97940"/>
    <w:rsid w:val="00FA0A91"/>
    <w:rsid w:val="00FA259C"/>
    <w:rsid w:val="00FA49C5"/>
    <w:rsid w:val="00FA5AD3"/>
    <w:rsid w:val="00FA5F7F"/>
    <w:rsid w:val="00FA6365"/>
    <w:rsid w:val="00FB0418"/>
    <w:rsid w:val="00FB0D59"/>
    <w:rsid w:val="00FB2237"/>
    <w:rsid w:val="00FB244E"/>
    <w:rsid w:val="00FB2A6C"/>
    <w:rsid w:val="00FB6CF8"/>
    <w:rsid w:val="00FC0A8D"/>
    <w:rsid w:val="00FC15C5"/>
    <w:rsid w:val="00FC3DFF"/>
    <w:rsid w:val="00FC3F82"/>
    <w:rsid w:val="00FC5E10"/>
    <w:rsid w:val="00FC66A9"/>
    <w:rsid w:val="00FC6C8B"/>
    <w:rsid w:val="00FC7026"/>
    <w:rsid w:val="00FC72AD"/>
    <w:rsid w:val="00FC7AC7"/>
    <w:rsid w:val="00FD1EE0"/>
    <w:rsid w:val="00FD3EC5"/>
    <w:rsid w:val="00FD4065"/>
    <w:rsid w:val="00FD47CB"/>
    <w:rsid w:val="00FD4ADF"/>
    <w:rsid w:val="00FD4B5C"/>
    <w:rsid w:val="00FD5CF7"/>
    <w:rsid w:val="00FD5DF6"/>
    <w:rsid w:val="00FD7A08"/>
    <w:rsid w:val="00FE1140"/>
    <w:rsid w:val="00FE2340"/>
    <w:rsid w:val="00FE4901"/>
    <w:rsid w:val="00FE5E97"/>
    <w:rsid w:val="00FE7BFF"/>
    <w:rsid w:val="00FF1049"/>
    <w:rsid w:val="00FF1251"/>
    <w:rsid w:val="00FF1613"/>
    <w:rsid w:val="00FF1856"/>
    <w:rsid w:val="00FF54A8"/>
    <w:rsid w:val="00FF6020"/>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 w:type="paragraph" w:styleId="BodyText">
    <w:name w:val="Body Text"/>
    <w:basedOn w:val="Normal"/>
    <w:link w:val="BodyTextChar"/>
    <w:uiPriority w:val="1"/>
    <w:qFormat/>
    <w:rsid w:val="00931456"/>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931456"/>
    <w:rPr>
      <w:rFonts w:ascii="Arial" w:eastAsia="Arial" w:hAnsi="Arial" w:cs="Arial"/>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 w:type="paragraph" w:styleId="BodyText">
    <w:name w:val="Body Text"/>
    <w:basedOn w:val="Normal"/>
    <w:link w:val="BodyTextChar"/>
    <w:uiPriority w:val="1"/>
    <w:qFormat/>
    <w:rsid w:val="00931456"/>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931456"/>
    <w:rPr>
      <w:rFonts w:ascii="Arial" w:eastAsia="Arial" w:hAnsi="Arial" w:cs="Arial"/>
      <w:sz w:val="24"/>
      <w:szCs w:val="24"/>
      <w:lang w:bidi="en-US"/>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452945497">
      <w:bodyDiv w:val="1"/>
      <w:marLeft w:val="0"/>
      <w:marRight w:val="0"/>
      <w:marTop w:val="0"/>
      <w:marBottom w:val="0"/>
      <w:divBdr>
        <w:top w:val="none" w:sz="0" w:space="0" w:color="auto"/>
        <w:left w:val="none" w:sz="0" w:space="0" w:color="auto"/>
        <w:bottom w:val="none" w:sz="0" w:space="0" w:color="auto"/>
        <w:right w:val="none" w:sz="0" w:space="0" w:color="auto"/>
      </w:divBdr>
    </w:div>
    <w:div w:id="10037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05FC9-DCF1-4DD2-BD61-2676BEAC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24</Pages>
  <Words>4248</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81</cp:revision>
  <cp:lastPrinted>2021-02-26T06:59:00Z</cp:lastPrinted>
  <dcterms:created xsi:type="dcterms:W3CDTF">2021-03-01T04:54:00Z</dcterms:created>
  <dcterms:modified xsi:type="dcterms:W3CDTF">2021-03-02T08:55:00Z</dcterms:modified>
</cp:coreProperties>
</file>